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29" w:rsidRPr="00B4020C" w:rsidRDefault="003A5629">
      <w:pPr>
        <w:rPr>
          <w:rFonts w:cs="Arial"/>
          <w:sz w:val="20"/>
          <w:szCs w:val="20"/>
        </w:rPr>
      </w:pPr>
      <w:bookmarkStart w:id="0" w:name="_GoBack"/>
      <w:bookmarkEnd w:id="0"/>
    </w:p>
    <w:p w:rsidR="006F6C21" w:rsidRPr="00B4020C" w:rsidRDefault="006F6C21">
      <w:pPr>
        <w:rPr>
          <w:rFonts w:cs="Arial"/>
          <w:sz w:val="20"/>
          <w:szCs w:val="20"/>
        </w:rPr>
      </w:pPr>
    </w:p>
    <w:p w:rsidR="006F6C21" w:rsidRPr="006F6C21" w:rsidRDefault="006F6C21" w:rsidP="006F6C21">
      <w:pPr>
        <w:rPr>
          <w:rFonts w:cs="Arial"/>
          <w:sz w:val="20"/>
          <w:szCs w:val="20"/>
        </w:rPr>
      </w:pPr>
    </w:p>
    <w:p w:rsidR="006F6C21" w:rsidRPr="006F6C21" w:rsidRDefault="006F6C21" w:rsidP="006F6C21">
      <w:pPr>
        <w:rPr>
          <w:rFonts w:cs="Arial"/>
          <w:sz w:val="20"/>
          <w:szCs w:val="20"/>
        </w:rPr>
      </w:pPr>
    </w:p>
    <w:p w:rsidR="006F6C21" w:rsidRPr="006F6C21" w:rsidRDefault="006F6C21" w:rsidP="006F6C21">
      <w:pPr>
        <w:rPr>
          <w:rFonts w:cs="Arial"/>
          <w:sz w:val="20"/>
          <w:szCs w:val="20"/>
        </w:rPr>
      </w:pPr>
    </w:p>
    <w:p w:rsidR="00933E94" w:rsidRPr="006F6C21" w:rsidRDefault="00933E94" w:rsidP="006F6C21">
      <w:pPr>
        <w:rPr>
          <w:rFonts w:cs="Arial"/>
          <w:sz w:val="20"/>
          <w:szCs w:val="20"/>
        </w:rPr>
      </w:pPr>
    </w:p>
    <w:p w:rsidR="00933E94" w:rsidRPr="00933E94" w:rsidRDefault="00933E94" w:rsidP="00933E94">
      <w:pPr>
        <w:rPr>
          <w:rFonts w:cs="Arial"/>
          <w:sz w:val="20"/>
          <w:szCs w:val="20"/>
        </w:rPr>
      </w:pPr>
    </w:p>
    <w:p w:rsidR="00933E94" w:rsidRPr="00933E94" w:rsidRDefault="00E73C10" w:rsidP="00933E94">
      <w:pPr>
        <w:rPr>
          <w:rFonts w:cs="Arial"/>
          <w:sz w:val="20"/>
          <w:szCs w:val="20"/>
        </w:rPr>
      </w:pPr>
      <w:r>
        <w:rPr>
          <w:rFonts w:cs="Arial"/>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107315</wp:posOffset>
                </wp:positionV>
                <wp:extent cx="6076950" cy="1028700"/>
                <wp:effectExtent l="0" t="2540" r="0" b="0"/>
                <wp:wrapTight wrapText="bothSides">
                  <wp:wrapPolygon edited="0">
                    <wp:start x="0" y="0"/>
                    <wp:lineTo x="21600" y="0"/>
                    <wp:lineTo x="21600" y="21600"/>
                    <wp:lineTo x="0" y="21600"/>
                    <wp:lineTo x="0" y="0"/>
                  </wp:wrapPolygon>
                </wp:wrapTight>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287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935FFD" w:rsidRDefault="008D1AA5" w:rsidP="00D04BFE">
                            <w:pPr>
                              <w:pStyle w:val="MainDocHeader"/>
                            </w:pPr>
                            <w:r>
                              <w:t>SWITCH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pt;margin-top:8.45pt;width:478.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" filled="f" fillcolor="yellow" stroked="f">
                <v:textbox>
                  <w:txbxContent>
                    <w:p w:rsidR="008D1AA5" w:rsidRPr="00935FFD" w:rsidRDefault="008D1AA5" w:rsidP="00D04BFE">
                      <w:pPr>
                        <w:pStyle w:val="MainDocHeader"/>
                      </w:pPr>
                      <w:r>
                        <w:t>SWITCH Project</w:t>
                      </w:r>
                    </w:p>
                  </w:txbxContent>
                </v:textbox>
                <w10:wrap type="tight"/>
              </v:shape>
            </w:pict>
          </mc:Fallback>
        </mc:AlternateContent>
      </w:r>
      <w:r>
        <w:rPr>
          <w:rFonts w:cs="Arial"/>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154940</wp:posOffset>
                </wp:positionH>
                <wp:positionV relativeFrom="paragraph">
                  <wp:posOffset>1136015</wp:posOffset>
                </wp:positionV>
                <wp:extent cx="6146800" cy="571500"/>
                <wp:effectExtent l="2540" t="2540" r="3810" b="0"/>
                <wp:wrapTight wrapText="bothSides">
                  <wp:wrapPolygon edited="0">
                    <wp:start x="0" y="0"/>
                    <wp:lineTo x="21600" y="0"/>
                    <wp:lineTo x="21600" y="21600"/>
                    <wp:lineTo x="0" y="21600"/>
                    <wp:lineTo x="0" y="0"/>
                  </wp:wrapPolygon>
                </wp:wrapTight>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571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4E6C0C" w:rsidRDefault="009241E8" w:rsidP="008B7BAF">
                            <w:pPr>
                              <w:pStyle w:val="SubDocHeader"/>
                              <w:rPr>
                                <w:lang w:val="de-DE"/>
                              </w:rPr>
                            </w:pPr>
                            <w:r>
                              <w:rPr>
                                <w:lang w:val="de-DE"/>
                              </w:rPr>
                              <w:t>Pre</w:t>
                            </w:r>
                            <w:r w:rsidR="004E6C0C">
                              <w:rPr>
                                <w:lang w:val="de-DE"/>
                              </w:rPr>
                              <w:t>-engagement survey (</w:t>
                            </w:r>
                            <w:r>
                              <w:rPr>
                                <w:lang w:val="de-DE"/>
                              </w:rPr>
                              <w:t>baseline</w:t>
                            </w:r>
                            <w:r w:rsidR="004E6C0C">
                              <w:rPr>
                                <w:lang w:val="de-D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2.2pt;margin-top:89.45pt;width:48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" filled="f" fillcolor="yellow" stroked="f">
                <v:textbox>
                  <w:txbxContent>
                    <w:p w:rsidR="008D1AA5" w:rsidRPr="004E6C0C" w:rsidRDefault="009241E8" w:rsidP="008B7BAF">
                      <w:pPr>
                        <w:pStyle w:val="SubDocHeader"/>
                        <w:rPr>
                          <w:lang w:val="de-DE"/>
                        </w:rPr>
                      </w:pPr>
                      <w:r>
                        <w:rPr>
                          <w:lang w:val="de-DE"/>
                        </w:rPr>
                        <w:t>Pre</w:t>
                      </w:r>
                      <w:r w:rsidR="004E6C0C">
                        <w:rPr>
                          <w:lang w:val="de-DE"/>
                        </w:rPr>
                        <w:t>-engagement survey (</w:t>
                      </w:r>
                      <w:r>
                        <w:rPr>
                          <w:lang w:val="de-DE"/>
                        </w:rPr>
                        <w:t>baseline</w:t>
                      </w:r>
                      <w:r w:rsidR="004E6C0C">
                        <w:rPr>
                          <w:lang w:val="de-DE"/>
                        </w:rPr>
                        <w:t>)</w:t>
                      </w:r>
                    </w:p>
                  </w:txbxContent>
                </v:textbox>
                <w10:wrap type="tight"/>
              </v:shape>
            </w:pict>
          </mc:Fallback>
        </mc:AlternateContent>
      </w: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E73C10" w:rsidP="00933E94">
      <w:pPr>
        <w:rPr>
          <w:rFonts w:cs="Arial"/>
          <w:sz w:val="20"/>
          <w:szCs w:val="20"/>
        </w:rPr>
      </w:pPr>
      <w:r>
        <w:rPr>
          <w:rFonts w:cs="Arial"/>
          <w:noProof/>
          <w:sz w:val="20"/>
          <w:szCs w:val="20"/>
          <w:lang w:val="en-US"/>
        </w:rPr>
        <mc:AlternateContent>
          <mc:Choice Requires="wps">
            <w:drawing>
              <wp:anchor distT="0" distB="0" distL="114300" distR="114300" simplePos="0" relativeHeight="251664384" behindDoc="0" locked="0" layoutInCell="1" allowOverlap="1">
                <wp:simplePos x="0" y="0"/>
                <wp:positionH relativeFrom="page">
                  <wp:posOffset>768985</wp:posOffset>
                </wp:positionH>
                <wp:positionV relativeFrom="page">
                  <wp:posOffset>7865110</wp:posOffset>
                </wp:positionV>
                <wp:extent cx="6191250" cy="1028700"/>
                <wp:effectExtent l="0" t="0" r="2540" b="2540"/>
                <wp:wrapTight wrapText="bothSides">
                  <wp:wrapPolygon edited="0">
                    <wp:start x="0" y="0"/>
                    <wp:lineTo x="21600" y="0"/>
                    <wp:lineTo x="21600" y="21600"/>
                    <wp:lineTo x="0" y="21600"/>
                    <wp:lineTo x="0"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935FFD" w:rsidRDefault="008D1AA5" w:rsidP="00250EA4">
                            <w:pPr>
                              <w:rPr>
                                <w:sz w:val="28"/>
                              </w:rPr>
                            </w:pPr>
                            <w:r>
                              <w:rPr>
                                <w:sz w:val="28"/>
                              </w:rPr>
                              <w:t xml:space="preserve">Author(s): </w:t>
                            </w:r>
                            <w:r w:rsidR="004E6C0C">
                              <w:rPr>
                                <w:sz w:val="28"/>
                              </w:rPr>
                              <w:t>SWITCH consortium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0.55pt;margin-top:619.3pt;width:487.5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bgtwIAAMM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" filled="f" stroked="f">
                <v:textbox inset=",7.2pt,,7.2pt">
                  <w:txbxContent>
                    <w:p w:rsidR="008D1AA5" w:rsidRPr="00935FFD" w:rsidRDefault="008D1AA5" w:rsidP="00250EA4">
                      <w:pPr>
                        <w:rPr>
                          <w:sz w:val="28"/>
                        </w:rPr>
                      </w:pPr>
                      <w:r>
                        <w:rPr>
                          <w:sz w:val="28"/>
                        </w:rPr>
                        <w:t xml:space="preserve">Author(s): </w:t>
                      </w:r>
                      <w:r w:rsidR="004E6C0C">
                        <w:rPr>
                          <w:sz w:val="28"/>
                        </w:rPr>
                        <w:t>SWITCH consortium</w:t>
                      </w:r>
                    </w:p>
                  </w:txbxContent>
                </v:textbox>
                <w10:wrap type="tight" anchorx="page" anchory="page"/>
              </v:shape>
            </w:pict>
          </mc:Fallback>
        </mc:AlternateContent>
      </w:r>
      <w:r>
        <w:rPr>
          <w:rFonts w:cs="Arial"/>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-1069975</wp:posOffset>
                </wp:positionV>
                <wp:extent cx="6076950" cy="1028700"/>
                <wp:effectExtent l="0" t="0" r="0" b="3175"/>
                <wp:wrapTight wrapText="bothSides">
                  <wp:wrapPolygon edited="0">
                    <wp:start x="0" y="0"/>
                    <wp:lineTo x="21600" y="0"/>
                    <wp:lineTo x="21600" y="21600"/>
                    <wp:lineTo x="0" y="21600"/>
                    <wp:lineTo x="0" y="0"/>
                  </wp:wrapPolygon>
                </wp:wrapTight>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287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651F4D" w:rsidRDefault="008D1AA5" w:rsidP="00C170BE">
                            <w:pPr>
                              <w:pStyle w:val="SubDocHeader2Red"/>
                              <w:rPr>
                                <w:lang w:val="nl-BE"/>
                              </w:rPr>
                            </w:pPr>
                            <w:r w:rsidRPr="00651F4D">
                              <w:rPr>
                                <w:lang w:val="nl-BE"/>
                              </w:rPr>
                              <w:t>Intelligent Energy – Europe</w:t>
                            </w:r>
                          </w:p>
                          <w:p w:rsidR="008D1AA5" w:rsidRPr="00651F4D" w:rsidRDefault="008D1AA5" w:rsidP="00C170BE">
                            <w:pPr>
                              <w:pStyle w:val="SubDocHeader2Red"/>
                              <w:rPr>
                                <w:lang w:val="nl-BE"/>
                              </w:rPr>
                            </w:pPr>
                            <w:r w:rsidRPr="00651F4D">
                              <w:rPr>
                                <w:lang w:val="nl-BE"/>
                              </w:rPr>
                              <w:t>IEE/13/561/S12.674853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27pt;margin-top:-84.25pt;width:478.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" filled="f" fillcolor="yellow" stroked="f">
                <v:textbox>
                  <w:txbxContent>
                    <w:p w:rsidR="008D1AA5" w:rsidRPr="00651F4D" w:rsidRDefault="008D1AA5" w:rsidP="00C170BE">
                      <w:pPr>
                        <w:pStyle w:val="SubDocHeader2Red"/>
                        <w:rPr>
                          <w:lang w:val="nl-BE"/>
                        </w:rPr>
                      </w:pPr>
                      <w:r w:rsidRPr="00651F4D">
                        <w:rPr>
                          <w:lang w:val="nl-BE"/>
                        </w:rPr>
                        <w:t>Intelligent Energy – Europe</w:t>
                      </w:r>
                    </w:p>
                    <w:p w:rsidR="008D1AA5" w:rsidRPr="00651F4D" w:rsidRDefault="008D1AA5" w:rsidP="00C170BE">
                      <w:pPr>
                        <w:pStyle w:val="SubDocHeader2Red"/>
                        <w:rPr>
                          <w:lang w:val="nl-BE"/>
                        </w:rPr>
                      </w:pPr>
                      <w:r w:rsidRPr="00651F4D">
                        <w:rPr>
                          <w:lang w:val="nl-BE"/>
                        </w:rPr>
                        <w:t>IEE/13/561/S12.674853</w:t>
                      </w:r>
                    </w:p>
                  </w:txbxContent>
                </v:textbox>
                <w10:wrap type="tight"/>
              </v:shape>
            </w:pict>
          </mc:Fallback>
        </mc:AlternateContent>
      </w: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6F6C21" w:rsidRPr="00933E94" w:rsidRDefault="006F6C21" w:rsidP="00933E94">
      <w:pPr>
        <w:rPr>
          <w:rFonts w:cs="Arial"/>
          <w:sz w:val="20"/>
          <w:szCs w:val="20"/>
        </w:rPr>
      </w:pPr>
    </w:p>
    <w:p w:rsidR="0052668E" w:rsidRDefault="0052668E" w:rsidP="00785AF3">
      <w:pPr>
        <w:spacing w:after="0" w:line="240" w:lineRule="auto"/>
        <w:rPr>
          <w:rFonts w:cs="Arial"/>
          <w:color w:val="004E8F"/>
          <w:sz w:val="44"/>
          <w:szCs w:val="44"/>
        </w:rPr>
      </w:pPr>
      <w:r>
        <w:br w:type="page"/>
      </w:r>
    </w:p>
    <w:p w:rsidR="009241E8" w:rsidRPr="009241E8" w:rsidRDefault="009241E8" w:rsidP="009241E8">
      <w:pPr>
        <w:pStyle w:val="Heading1"/>
        <w:rPr>
          <w:b/>
          <w:sz w:val="28"/>
          <w:szCs w:val="28"/>
        </w:rPr>
      </w:pPr>
      <w:bookmarkStart w:id="1" w:name="_Heading_title"/>
      <w:bookmarkEnd w:id="1"/>
      <w:r w:rsidRPr="009241E8">
        <w:lastRenderedPageBreak/>
        <w:t>Pre-Engagement Survey (</w:t>
      </w:r>
      <w:r>
        <w:t>b</w:t>
      </w:r>
      <w:r w:rsidRPr="009241E8">
        <w:t>aseline)</w:t>
      </w:r>
    </w:p>
    <w:p w:rsidR="009241E8" w:rsidRPr="00CB32A1" w:rsidRDefault="009241E8" w:rsidP="009241E8">
      <w:pPr>
        <w:rPr>
          <w:rFonts w:cs="Arial"/>
        </w:rPr>
      </w:pPr>
      <w:r w:rsidRPr="00CB32A1">
        <w:rPr>
          <w:rFonts w:cs="Arial"/>
        </w:rPr>
        <w:t>In black – core questions on travel behaviour</w:t>
      </w:r>
    </w:p>
    <w:p w:rsidR="009241E8" w:rsidRDefault="009241E8" w:rsidP="009241E8">
      <w:pPr>
        <w:rPr>
          <w:rFonts w:cs="Arial"/>
          <w:color w:val="00B050"/>
        </w:rPr>
      </w:pPr>
      <w:r w:rsidRPr="00CB32A1">
        <w:rPr>
          <w:rFonts w:cs="Arial"/>
          <w:color w:val="00B050"/>
        </w:rPr>
        <w:t>In green - core questions for segmentation</w:t>
      </w:r>
      <w:r>
        <w:rPr>
          <w:rFonts w:cs="Arial"/>
          <w:color w:val="00B050"/>
        </w:rPr>
        <w:t xml:space="preserve"> and stages of change</w:t>
      </w:r>
    </w:p>
    <w:p w:rsidR="009241E8" w:rsidRPr="00CB32A1" w:rsidRDefault="009241E8" w:rsidP="009241E8">
      <w:pPr>
        <w:rPr>
          <w:rFonts w:cs="Arial"/>
          <w:color w:val="C00000"/>
        </w:rPr>
      </w:pPr>
      <w:r w:rsidRPr="00CB32A1">
        <w:rPr>
          <w:rFonts w:cs="Arial"/>
          <w:color w:val="C00000"/>
        </w:rPr>
        <w:t>In red – core questions on mode availability</w:t>
      </w:r>
    </w:p>
    <w:p w:rsidR="009241E8" w:rsidRPr="00CB32A1" w:rsidRDefault="009241E8" w:rsidP="009241E8">
      <w:pPr>
        <w:rPr>
          <w:rFonts w:cs="Arial"/>
          <w:color w:val="7030A0"/>
        </w:rPr>
      </w:pPr>
      <w:r w:rsidRPr="00CB32A1">
        <w:rPr>
          <w:rFonts w:cs="Arial"/>
          <w:color w:val="7030A0"/>
        </w:rPr>
        <w:t>In purple – core questions on health</w:t>
      </w:r>
    </w:p>
    <w:p w:rsidR="009241E8" w:rsidRDefault="009241E8" w:rsidP="009241E8">
      <w:pPr>
        <w:rPr>
          <w:rFonts w:cs="Arial"/>
          <w:color w:val="A6A6A6" w:themeColor="background1" w:themeShade="A6"/>
        </w:rPr>
      </w:pPr>
      <w:r w:rsidRPr="00CB32A1">
        <w:rPr>
          <w:rFonts w:cs="Arial"/>
          <w:color w:val="A6A6A6" w:themeColor="background1" w:themeShade="A6"/>
        </w:rPr>
        <w:t>In grey – optional questions on health</w:t>
      </w:r>
    </w:p>
    <w:p w:rsidR="009241E8" w:rsidRDefault="009241E8" w:rsidP="009241E8">
      <w:pPr>
        <w:rPr>
          <w:rFonts w:cs="Arial"/>
          <w:color w:val="0070C0"/>
        </w:rPr>
      </w:pPr>
      <w:r w:rsidRPr="00CB32A1">
        <w:rPr>
          <w:rFonts w:cs="Arial"/>
          <w:color w:val="0070C0"/>
        </w:rPr>
        <w:t>In blue – core questions on persons’ and households’ attribute</w:t>
      </w:r>
    </w:p>
    <w:p w:rsidR="009241E8" w:rsidRDefault="009241E8" w:rsidP="009241E8">
      <w:pPr>
        <w:rPr>
          <w:rFonts w:cs="Arial"/>
          <w:color w:val="0070C0"/>
        </w:rPr>
      </w:pPr>
    </w:p>
    <w:p w:rsidR="009241E8" w:rsidRDefault="009241E8" w:rsidP="009241E8">
      <w:pPr>
        <w:rPr>
          <w:rFonts w:cs="Arial"/>
        </w:rPr>
      </w:pPr>
    </w:p>
    <w:p w:rsidR="009241E8" w:rsidRPr="00052598" w:rsidRDefault="009241E8" w:rsidP="009241E8">
      <w:pPr>
        <w:rPr>
          <w:rFonts w:cs="Arial"/>
        </w:rPr>
      </w:pPr>
      <w:r w:rsidRPr="00052598">
        <w:rPr>
          <w:rFonts w:cs="Arial"/>
        </w:rPr>
        <w:t>P</w:t>
      </w:r>
      <w:r>
        <w:rPr>
          <w:rFonts w:cs="Arial"/>
        </w:rPr>
        <w:t>romise about privacy protection</w:t>
      </w:r>
      <w:r w:rsidRPr="00052598">
        <w:rPr>
          <w:rFonts w:cs="Arial"/>
        </w:rPr>
        <w:t>!!!</w:t>
      </w:r>
    </w:p>
    <w:p w:rsidR="009241E8" w:rsidRDefault="009241E8" w:rsidP="009241E8">
      <w:pPr>
        <w:pStyle w:val="BodyText0"/>
        <w:rPr>
          <w:rFonts w:ascii="Arial" w:hAnsi="Arial" w:cs="Arial"/>
          <w:sz w:val="22"/>
          <w:szCs w:val="22"/>
          <w:lang w:val="en-US"/>
        </w:rPr>
      </w:pPr>
    </w:p>
    <w:p w:rsidR="009241E8" w:rsidRDefault="009241E8" w:rsidP="009241E8">
      <w:pPr>
        <w:pStyle w:val="BodyText0"/>
        <w:rPr>
          <w:rFonts w:ascii="Arial" w:hAnsi="Arial" w:cs="Arial"/>
          <w:sz w:val="22"/>
          <w:szCs w:val="22"/>
          <w:lang w:val="en-US"/>
        </w:rPr>
      </w:pPr>
    </w:p>
    <w:p w:rsidR="009241E8" w:rsidRDefault="009241E8" w:rsidP="009241E8">
      <w:pPr>
        <w:pStyle w:val="BodyText0"/>
        <w:rPr>
          <w:rFonts w:ascii="Arial" w:hAnsi="Arial" w:cs="Arial"/>
          <w:sz w:val="22"/>
          <w:szCs w:val="22"/>
          <w:lang w:val="en-US"/>
        </w:rPr>
      </w:pPr>
    </w:p>
    <w:p w:rsidR="009241E8" w:rsidRDefault="009241E8" w:rsidP="009241E8">
      <w:pPr>
        <w:pStyle w:val="BodyText0"/>
        <w:rPr>
          <w:rFonts w:ascii="Arial" w:hAnsi="Arial" w:cs="Arial"/>
          <w:sz w:val="22"/>
          <w:szCs w:val="22"/>
          <w:lang w:val="en-US"/>
        </w:rPr>
      </w:pPr>
    </w:p>
    <w:p w:rsidR="009241E8" w:rsidRDefault="009241E8" w:rsidP="009241E8">
      <w:pPr>
        <w:pStyle w:val="BodyText0"/>
        <w:rPr>
          <w:rFonts w:ascii="Arial" w:hAnsi="Arial" w:cs="Arial"/>
          <w:i/>
          <w:sz w:val="22"/>
          <w:szCs w:val="22"/>
          <w:lang w:val="en-US"/>
        </w:rPr>
      </w:pPr>
      <w:r w:rsidRPr="003334F4">
        <w:rPr>
          <w:rFonts w:ascii="Arial" w:hAnsi="Arial" w:cs="Arial"/>
          <w:b/>
          <w:sz w:val="22"/>
          <w:szCs w:val="22"/>
          <w:lang w:val="en-US"/>
        </w:rPr>
        <w:t>Q</w:t>
      </w:r>
      <w:r>
        <w:rPr>
          <w:rFonts w:ascii="Arial" w:hAnsi="Arial" w:cs="Arial"/>
          <w:b/>
          <w:sz w:val="22"/>
          <w:szCs w:val="22"/>
          <w:lang w:val="en-US"/>
        </w:rPr>
        <w:t>1</w:t>
      </w:r>
      <w:r w:rsidRPr="003334F4">
        <w:rPr>
          <w:rFonts w:ascii="Arial" w:hAnsi="Arial" w:cs="Arial"/>
          <w:b/>
          <w:sz w:val="22"/>
          <w:szCs w:val="22"/>
          <w:lang w:val="en-US"/>
        </w:rPr>
        <w:t xml:space="preserve"> – How many days a week do you</w:t>
      </w:r>
      <w:r>
        <w:rPr>
          <w:rFonts w:ascii="Arial" w:hAnsi="Arial" w:cs="Arial"/>
          <w:b/>
          <w:sz w:val="22"/>
          <w:szCs w:val="22"/>
          <w:lang w:val="en-US"/>
        </w:rPr>
        <w:t xml:space="preserve"> </w:t>
      </w:r>
      <w:r w:rsidRPr="003334F4">
        <w:rPr>
          <w:rFonts w:ascii="Arial" w:hAnsi="Arial" w:cs="Arial"/>
          <w:b/>
          <w:sz w:val="22"/>
          <w:szCs w:val="22"/>
          <w:lang w:val="en-US"/>
        </w:rPr>
        <w:t>in general commute to work</w:t>
      </w:r>
      <w:r w:rsidRPr="003334F4" w:rsidDel="00052598">
        <w:rPr>
          <w:rFonts w:ascii="Arial" w:hAnsi="Arial" w:cs="Arial"/>
          <w:b/>
          <w:sz w:val="22"/>
          <w:szCs w:val="22"/>
          <w:lang w:val="en-US"/>
        </w:rPr>
        <w:t xml:space="preserve"> </w:t>
      </w:r>
      <w:r w:rsidRPr="003334F4">
        <w:rPr>
          <w:rFonts w:ascii="Arial" w:hAnsi="Arial" w:cs="Arial"/>
          <w:b/>
          <w:sz w:val="22"/>
          <w:szCs w:val="22"/>
          <w:lang w:val="en-US"/>
        </w:rPr>
        <w:t>/university?</w:t>
      </w:r>
      <w:r>
        <w:rPr>
          <w:rFonts w:ascii="Arial" w:hAnsi="Arial" w:cs="Arial"/>
          <w:sz w:val="22"/>
          <w:szCs w:val="22"/>
          <w:lang w:val="en-US"/>
        </w:rPr>
        <w:t xml:space="preserve"> </w:t>
      </w:r>
      <w:r w:rsidRPr="003A28BC">
        <w:rPr>
          <w:rFonts w:ascii="Arial" w:hAnsi="Arial" w:cs="Arial"/>
          <w:i/>
          <w:sz w:val="22"/>
          <w:szCs w:val="22"/>
          <w:lang w:val="en-US"/>
        </w:rPr>
        <w:t>(</w:t>
      </w:r>
      <w:r>
        <w:rPr>
          <w:rFonts w:ascii="Arial" w:hAnsi="Arial" w:cs="Arial"/>
          <w:i/>
          <w:sz w:val="22"/>
          <w:szCs w:val="22"/>
          <w:lang w:val="en-US"/>
        </w:rPr>
        <w:t xml:space="preserve">Please </w:t>
      </w:r>
      <w:r w:rsidRPr="003A28BC">
        <w:rPr>
          <w:rFonts w:ascii="Arial" w:hAnsi="Arial" w:cs="Arial"/>
          <w:i/>
          <w:sz w:val="22"/>
          <w:szCs w:val="22"/>
          <w:lang w:val="en-US"/>
        </w:rPr>
        <w:t xml:space="preserve">tick </w:t>
      </w:r>
      <w:r>
        <w:rPr>
          <w:rFonts w:ascii="Arial" w:hAnsi="Arial" w:cs="Arial"/>
          <w:i/>
          <w:sz w:val="22"/>
          <w:szCs w:val="22"/>
          <w:lang w:val="en-US"/>
        </w:rPr>
        <w:t>the numbers of days!</w:t>
      </w:r>
      <w:r w:rsidRPr="003A28BC">
        <w:rPr>
          <w:rFonts w:ascii="Arial" w:hAnsi="Arial" w:cs="Arial"/>
          <w:i/>
          <w:sz w:val="22"/>
          <w:szCs w:val="22"/>
          <w:lang w:val="en-US"/>
        </w:rPr>
        <w:t>)</w:t>
      </w:r>
    </w:p>
    <w:p w:rsidR="009241E8" w:rsidRPr="003A28BC" w:rsidRDefault="009241E8" w:rsidP="009241E8">
      <w:pPr>
        <w:pStyle w:val="BodyText0"/>
        <w:rPr>
          <w:rFonts w:ascii="Arial" w:hAnsi="Arial" w:cs="Arial"/>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560"/>
        <w:gridCol w:w="5276"/>
      </w:tblGrid>
      <w:tr w:rsidR="009241E8" w:rsidRPr="00E82849" w:rsidTr="00075F7B">
        <w:tc>
          <w:tcPr>
            <w:tcW w:w="1560" w:type="dxa"/>
            <w:shd w:val="clear" w:color="auto" w:fill="auto"/>
            <w:vAlign w:val="bottom"/>
          </w:tcPr>
          <w:p w:rsidR="009241E8" w:rsidRPr="005E2DA9" w:rsidRDefault="009241E8" w:rsidP="00075F7B">
            <w:pPr>
              <w:spacing w:after="0"/>
              <w:jc w:val="right"/>
              <w:rPr>
                <w:rFonts w:cs="Arial"/>
                <w:color w:val="000000"/>
                <w:lang w:eastAsia="nl-BE"/>
              </w:rPr>
            </w:pPr>
            <w:r>
              <w:rPr>
                <w:rFonts w:cs="Arial"/>
                <w:color w:val="000000"/>
                <w:lang w:eastAsia="nl-BE"/>
              </w:rPr>
              <w:t>…. [number]</w:t>
            </w:r>
          </w:p>
        </w:tc>
        <w:tc>
          <w:tcPr>
            <w:tcW w:w="5276" w:type="dxa"/>
            <w:shd w:val="clear" w:color="auto" w:fill="auto"/>
            <w:vAlign w:val="bottom"/>
          </w:tcPr>
          <w:p w:rsidR="009241E8" w:rsidRPr="00E82849" w:rsidRDefault="009241E8" w:rsidP="00075F7B">
            <w:pPr>
              <w:spacing w:after="0"/>
              <w:rPr>
                <w:rFonts w:cs="Arial"/>
                <w:color w:val="000000"/>
                <w:lang w:val="en-US" w:eastAsia="nl-BE"/>
              </w:rPr>
            </w:pPr>
            <w:r w:rsidRPr="00E82849">
              <w:rPr>
                <w:rFonts w:cs="Arial"/>
                <w:color w:val="000000"/>
                <w:lang w:val="en-US" w:eastAsia="nl-BE"/>
              </w:rPr>
              <w:t xml:space="preserve">Number </w:t>
            </w:r>
            <w:r>
              <w:rPr>
                <w:rFonts w:cs="Arial"/>
                <w:color w:val="000000"/>
                <w:lang w:val="en-US" w:eastAsia="nl-BE"/>
              </w:rPr>
              <w:t>of days</w:t>
            </w:r>
          </w:p>
        </w:tc>
      </w:tr>
      <w:tr w:rsidR="009241E8" w:rsidRPr="00CE6FBC" w:rsidTr="00075F7B">
        <w:tc>
          <w:tcPr>
            <w:tcW w:w="1560" w:type="dxa"/>
            <w:shd w:val="clear" w:color="auto" w:fill="auto"/>
            <w:vAlign w:val="bottom"/>
          </w:tcPr>
          <w:p w:rsidR="009241E8" w:rsidRDefault="009241E8" w:rsidP="00075F7B">
            <w:pPr>
              <w:spacing w:after="0"/>
              <w:jc w:val="right"/>
              <w:rPr>
                <w:rFonts w:cs="Arial"/>
                <w:color w:val="000000"/>
                <w:lang w:eastAsia="nl-BE"/>
              </w:rPr>
            </w:pPr>
          </w:p>
        </w:tc>
        <w:tc>
          <w:tcPr>
            <w:tcW w:w="5276" w:type="dxa"/>
            <w:shd w:val="clear" w:color="auto" w:fill="auto"/>
            <w:vAlign w:val="bottom"/>
          </w:tcPr>
          <w:p w:rsidR="009241E8" w:rsidRDefault="009241E8" w:rsidP="00075F7B">
            <w:pPr>
              <w:spacing w:after="0"/>
              <w:rPr>
                <w:rFonts w:cs="Arial"/>
                <w:color w:val="000000"/>
                <w:lang w:eastAsia="nl-BE"/>
              </w:rPr>
            </w:pPr>
            <w:r>
              <w:rPr>
                <w:rFonts w:cs="Arial"/>
                <w:color w:val="000000"/>
                <w:lang w:eastAsia="nl-BE"/>
              </w:rPr>
              <w:t xml:space="preserve">Not applicable </w:t>
            </w:r>
            <w:r w:rsidRPr="005D139B">
              <w:rPr>
                <w:rFonts w:cs="Arial"/>
                <w:color w:val="FF0000"/>
                <w:lang w:eastAsia="nl-BE"/>
              </w:rPr>
              <w:t>(do not ask Q2 to Q4)</w:t>
            </w:r>
          </w:p>
        </w:tc>
      </w:tr>
    </w:tbl>
    <w:p w:rsidR="009241E8" w:rsidRPr="00D31CFF" w:rsidRDefault="009241E8" w:rsidP="009241E8">
      <w:pPr>
        <w:pStyle w:val="BodyText0"/>
        <w:rPr>
          <w:rFonts w:ascii="Arial" w:hAnsi="Arial" w:cs="Arial"/>
          <w:sz w:val="22"/>
          <w:szCs w:val="22"/>
          <w:lang w:val="en-US"/>
        </w:rPr>
      </w:pPr>
    </w:p>
    <w:p w:rsidR="009241E8" w:rsidRDefault="009241E8" w:rsidP="009241E8">
      <w:pPr>
        <w:pStyle w:val="BodyText0"/>
        <w:rPr>
          <w:rFonts w:ascii="Arial" w:hAnsi="Arial" w:cs="Arial"/>
          <w:b/>
          <w:sz w:val="22"/>
          <w:szCs w:val="22"/>
          <w:lang w:val="en-US"/>
        </w:rPr>
      </w:pPr>
      <w:r w:rsidRPr="003334F4">
        <w:rPr>
          <w:rFonts w:ascii="Arial" w:hAnsi="Arial" w:cs="Arial"/>
          <w:b/>
          <w:sz w:val="22"/>
          <w:szCs w:val="22"/>
          <w:lang w:val="en-US"/>
        </w:rPr>
        <w:t>Q</w:t>
      </w:r>
      <w:r>
        <w:rPr>
          <w:rFonts w:ascii="Arial" w:hAnsi="Arial" w:cs="Arial"/>
          <w:b/>
          <w:sz w:val="22"/>
          <w:szCs w:val="22"/>
          <w:lang w:val="en-US"/>
        </w:rPr>
        <w:t>2</w:t>
      </w:r>
      <w:r w:rsidRPr="003334F4">
        <w:rPr>
          <w:rFonts w:ascii="Arial" w:hAnsi="Arial" w:cs="Arial"/>
          <w:b/>
          <w:sz w:val="22"/>
          <w:szCs w:val="22"/>
          <w:lang w:val="en-US"/>
        </w:rPr>
        <w:t xml:space="preserve"> – What is the distance between your origin-address and your workplace/school/university (single trip, door to door-distance)?</w:t>
      </w:r>
    </w:p>
    <w:p w:rsidR="009241E8" w:rsidRDefault="009241E8" w:rsidP="009241E8">
      <w:pPr>
        <w:pStyle w:val="BodyText0"/>
        <w:rPr>
          <w:rFonts w:ascii="Arial" w:hAnsi="Arial" w:cs="Arial"/>
          <w:b/>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500"/>
        <w:gridCol w:w="4010"/>
      </w:tblGrid>
      <w:tr w:rsidR="009241E8" w:rsidRPr="003A28BC" w:rsidTr="00075F7B">
        <w:tc>
          <w:tcPr>
            <w:tcW w:w="1500" w:type="dxa"/>
            <w:shd w:val="clear" w:color="auto" w:fill="auto"/>
            <w:vAlign w:val="bottom"/>
          </w:tcPr>
          <w:p w:rsidR="009241E8" w:rsidRPr="003A28BC" w:rsidRDefault="009241E8" w:rsidP="00075F7B">
            <w:pPr>
              <w:spacing w:after="0"/>
              <w:jc w:val="right"/>
              <w:rPr>
                <w:rFonts w:cs="Arial"/>
                <w:color w:val="000000"/>
                <w:lang w:eastAsia="nl-BE"/>
              </w:rPr>
            </w:pPr>
            <w:proofErr w:type="gramStart"/>
            <w:r>
              <w:rPr>
                <w:rFonts w:cs="Arial"/>
                <w:color w:val="000000"/>
                <w:lang w:eastAsia="nl-BE"/>
              </w:rPr>
              <w:t>……[</w:t>
            </w:r>
            <w:proofErr w:type="gramEnd"/>
            <w:r>
              <w:rPr>
                <w:rFonts w:cs="Arial"/>
                <w:color w:val="000000"/>
                <w:lang w:eastAsia="nl-BE"/>
              </w:rPr>
              <w:t>km],[m].</w:t>
            </w:r>
          </w:p>
        </w:tc>
        <w:tc>
          <w:tcPr>
            <w:tcW w:w="4010" w:type="dxa"/>
            <w:shd w:val="clear" w:color="auto" w:fill="auto"/>
            <w:vAlign w:val="bottom"/>
          </w:tcPr>
          <w:p w:rsidR="009241E8" w:rsidRPr="003A28BC" w:rsidRDefault="009241E8" w:rsidP="00075F7B">
            <w:pPr>
              <w:spacing w:after="0"/>
              <w:rPr>
                <w:rFonts w:cs="Arial"/>
                <w:color w:val="000000"/>
                <w:lang w:eastAsia="nl-BE"/>
              </w:rPr>
            </w:pPr>
            <w:proofErr w:type="spellStart"/>
            <w:r>
              <w:rPr>
                <w:rFonts w:cs="Arial"/>
                <w:color w:val="000000"/>
                <w:lang w:eastAsia="nl-BE"/>
              </w:rPr>
              <w:t>kilometers</w:t>
            </w:r>
            <w:proofErr w:type="spellEnd"/>
          </w:p>
        </w:tc>
      </w:tr>
    </w:tbl>
    <w:p w:rsidR="009241E8" w:rsidRDefault="009241E8" w:rsidP="009241E8"/>
    <w:p w:rsidR="009241E8" w:rsidRDefault="009241E8" w:rsidP="009241E8">
      <w:pPr>
        <w:pStyle w:val="BodyText0"/>
        <w:rPr>
          <w:rFonts w:ascii="Arial" w:hAnsi="Arial" w:cs="Arial"/>
          <w:b/>
          <w:sz w:val="22"/>
          <w:szCs w:val="22"/>
          <w:lang w:val="en-US"/>
        </w:rPr>
      </w:pPr>
      <w:r w:rsidRPr="003334F4">
        <w:rPr>
          <w:rFonts w:ascii="Arial" w:hAnsi="Arial" w:cs="Arial"/>
          <w:b/>
          <w:sz w:val="22"/>
          <w:szCs w:val="22"/>
          <w:lang w:val="en-US"/>
        </w:rPr>
        <w:t>Q</w:t>
      </w:r>
      <w:r>
        <w:rPr>
          <w:rFonts w:ascii="Arial" w:hAnsi="Arial" w:cs="Arial"/>
          <w:b/>
          <w:sz w:val="22"/>
          <w:szCs w:val="22"/>
          <w:lang w:val="en-US"/>
        </w:rPr>
        <w:t>3</w:t>
      </w:r>
      <w:r w:rsidRPr="003334F4">
        <w:rPr>
          <w:rFonts w:ascii="Arial" w:hAnsi="Arial" w:cs="Arial"/>
          <w:b/>
          <w:sz w:val="22"/>
          <w:szCs w:val="22"/>
          <w:lang w:val="en-US"/>
        </w:rPr>
        <w:t xml:space="preserve"> – </w:t>
      </w:r>
      <w:r>
        <w:rPr>
          <w:rFonts w:ascii="Arial" w:hAnsi="Arial" w:cs="Arial"/>
          <w:b/>
          <w:sz w:val="22"/>
          <w:szCs w:val="22"/>
          <w:lang w:val="en-US"/>
        </w:rPr>
        <w:t xml:space="preserve">How many minutes does it takes you </w:t>
      </w:r>
      <w:r w:rsidRPr="003334F4">
        <w:rPr>
          <w:rFonts w:ascii="Arial" w:hAnsi="Arial" w:cs="Arial"/>
          <w:b/>
          <w:sz w:val="22"/>
          <w:szCs w:val="22"/>
          <w:lang w:val="en-US"/>
        </w:rPr>
        <w:t>(single trip, door to door-distance)?</w:t>
      </w:r>
    </w:p>
    <w:p w:rsidR="009241E8" w:rsidRDefault="009241E8" w:rsidP="009241E8">
      <w:pPr>
        <w:pStyle w:val="BodyText0"/>
        <w:rPr>
          <w:rFonts w:ascii="Arial" w:hAnsi="Arial" w:cs="Arial"/>
          <w:b/>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500"/>
        <w:gridCol w:w="4010"/>
      </w:tblGrid>
      <w:tr w:rsidR="009241E8" w:rsidRPr="003A28BC" w:rsidTr="00075F7B">
        <w:tc>
          <w:tcPr>
            <w:tcW w:w="1500" w:type="dxa"/>
            <w:shd w:val="clear" w:color="auto" w:fill="auto"/>
            <w:vAlign w:val="bottom"/>
          </w:tcPr>
          <w:p w:rsidR="009241E8" w:rsidRDefault="009241E8" w:rsidP="00075F7B">
            <w:pPr>
              <w:spacing w:after="0"/>
              <w:jc w:val="right"/>
              <w:rPr>
                <w:rFonts w:cs="Arial"/>
                <w:color w:val="000000"/>
                <w:lang w:eastAsia="nl-BE"/>
              </w:rPr>
            </w:pPr>
            <w:r>
              <w:rPr>
                <w:rFonts w:cs="Arial"/>
                <w:color w:val="000000"/>
                <w:lang w:eastAsia="nl-BE"/>
              </w:rPr>
              <w:t>……[min]</w:t>
            </w:r>
          </w:p>
        </w:tc>
        <w:tc>
          <w:tcPr>
            <w:tcW w:w="4010" w:type="dxa"/>
            <w:shd w:val="clear" w:color="auto" w:fill="auto"/>
            <w:vAlign w:val="bottom"/>
          </w:tcPr>
          <w:p w:rsidR="009241E8" w:rsidRDefault="009241E8" w:rsidP="00075F7B">
            <w:pPr>
              <w:spacing w:after="0"/>
              <w:rPr>
                <w:rFonts w:cs="Arial"/>
                <w:color w:val="000000"/>
                <w:lang w:eastAsia="nl-BE"/>
              </w:rPr>
            </w:pPr>
            <w:r>
              <w:rPr>
                <w:rFonts w:cs="Arial"/>
                <w:color w:val="000000"/>
                <w:lang w:eastAsia="nl-BE"/>
              </w:rPr>
              <w:t>minutes</w:t>
            </w:r>
          </w:p>
        </w:tc>
      </w:tr>
    </w:tbl>
    <w:p w:rsidR="009241E8" w:rsidRDefault="009241E8" w:rsidP="009241E8">
      <w:pPr>
        <w:pStyle w:val="BodyText0"/>
        <w:rPr>
          <w:rFonts w:ascii="Arial" w:hAnsi="Arial" w:cs="Arial"/>
          <w:b/>
          <w:sz w:val="22"/>
          <w:szCs w:val="22"/>
          <w:lang w:val="en-US"/>
        </w:rPr>
      </w:pPr>
    </w:p>
    <w:p w:rsidR="009241E8" w:rsidRDefault="009241E8" w:rsidP="009241E8">
      <w:pPr>
        <w:pStyle w:val="BodyText0"/>
        <w:rPr>
          <w:rFonts w:ascii="Arial" w:hAnsi="Arial" w:cs="Arial"/>
          <w:b/>
          <w:sz w:val="22"/>
          <w:szCs w:val="22"/>
          <w:lang w:val="en-US"/>
        </w:rPr>
      </w:pPr>
    </w:p>
    <w:p w:rsidR="009241E8" w:rsidRDefault="009241E8" w:rsidP="009241E8">
      <w:pPr>
        <w:pStyle w:val="BodyText0"/>
        <w:rPr>
          <w:rFonts w:ascii="Arial" w:hAnsi="Arial" w:cs="Arial"/>
          <w:b/>
          <w:sz w:val="22"/>
          <w:szCs w:val="22"/>
          <w:lang w:val="en-US"/>
        </w:rPr>
      </w:pPr>
    </w:p>
    <w:p w:rsidR="009241E8" w:rsidRDefault="009241E8" w:rsidP="009241E8">
      <w:pPr>
        <w:pStyle w:val="BodyText0"/>
        <w:rPr>
          <w:rFonts w:ascii="Arial" w:hAnsi="Arial" w:cs="Arial"/>
          <w:b/>
          <w:sz w:val="22"/>
          <w:szCs w:val="22"/>
          <w:lang w:val="en-US"/>
        </w:rPr>
      </w:pPr>
    </w:p>
    <w:p w:rsidR="009241E8" w:rsidRDefault="009241E8" w:rsidP="009241E8">
      <w:pPr>
        <w:pStyle w:val="BodyText0"/>
        <w:rPr>
          <w:rFonts w:ascii="Arial" w:hAnsi="Arial" w:cs="Arial"/>
          <w:b/>
          <w:sz w:val="22"/>
          <w:szCs w:val="22"/>
          <w:lang w:val="en-US"/>
        </w:rPr>
      </w:pPr>
    </w:p>
    <w:p w:rsidR="009241E8" w:rsidRDefault="009241E8" w:rsidP="009241E8">
      <w:pPr>
        <w:pStyle w:val="BodyText0"/>
        <w:rPr>
          <w:rFonts w:ascii="Arial" w:hAnsi="Arial" w:cs="Arial"/>
          <w:b/>
          <w:sz w:val="22"/>
          <w:szCs w:val="22"/>
          <w:lang w:val="en-US"/>
        </w:rPr>
      </w:pPr>
    </w:p>
    <w:p w:rsidR="009241E8" w:rsidRDefault="009241E8" w:rsidP="009241E8">
      <w:pPr>
        <w:pStyle w:val="BodyText0"/>
        <w:rPr>
          <w:rFonts w:ascii="Arial" w:hAnsi="Arial" w:cs="Arial"/>
          <w:b/>
          <w:sz w:val="22"/>
          <w:szCs w:val="22"/>
          <w:lang w:val="en-US"/>
        </w:rPr>
      </w:pPr>
    </w:p>
    <w:p w:rsidR="009241E8" w:rsidRDefault="009241E8" w:rsidP="009241E8">
      <w:pPr>
        <w:pStyle w:val="BodyText0"/>
        <w:rPr>
          <w:rFonts w:ascii="Arial" w:hAnsi="Arial" w:cs="Arial"/>
          <w:b/>
          <w:sz w:val="22"/>
          <w:szCs w:val="22"/>
          <w:lang w:val="en-US"/>
        </w:rPr>
      </w:pPr>
    </w:p>
    <w:p w:rsidR="009241E8" w:rsidRDefault="009241E8" w:rsidP="009241E8">
      <w:pPr>
        <w:pStyle w:val="BodyText0"/>
        <w:rPr>
          <w:rFonts w:ascii="Arial" w:hAnsi="Arial" w:cs="Arial"/>
          <w:b/>
          <w:sz w:val="22"/>
          <w:szCs w:val="22"/>
          <w:lang w:val="en-US"/>
        </w:rPr>
      </w:pPr>
    </w:p>
    <w:p w:rsidR="009241E8" w:rsidRPr="003334F4" w:rsidRDefault="009241E8" w:rsidP="009241E8">
      <w:pPr>
        <w:pStyle w:val="BodyText0"/>
        <w:rPr>
          <w:rFonts w:ascii="Arial" w:hAnsi="Arial" w:cs="Arial"/>
          <w:b/>
          <w:sz w:val="22"/>
          <w:szCs w:val="22"/>
          <w:lang w:val="en-US"/>
        </w:rPr>
      </w:pPr>
    </w:p>
    <w:p w:rsidR="009241E8" w:rsidRPr="003A28BC" w:rsidRDefault="009241E8" w:rsidP="009241E8">
      <w:pPr>
        <w:pStyle w:val="BodyText0"/>
        <w:rPr>
          <w:rFonts w:ascii="Arial" w:hAnsi="Arial" w:cs="Arial"/>
          <w:sz w:val="22"/>
          <w:szCs w:val="22"/>
          <w:lang w:val="en-US"/>
        </w:rPr>
      </w:pPr>
      <w:r w:rsidRPr="00B864DE">
        <w:rPr>
          <w:rFonts w:ascii="Arial" w:hAnsi="Arial" w:cs="Arial"/>
          <w:b/>
          <w:sz w:val="22"/>
          <w:szCs w:val="22"/>
          <w:lang w:val="en-US"/>
        </w:rPr>
        <w:t>Q</w:t>
      </w:r>
      <w:r>
        <w:rPr>
          <w:rFonts w:ascii="Arial" w:hAnsi="Arial" w:cs="Arial"/>
          <w:b/>
          <w:sz w:val="22"/>
          <w:szCs w:val="22"/>
          <w:lang w:val="en-US"/>
        </w:rPr>
        <w:t>4</w:t>
      </w:r>
      <w:r w:rsidRPr="00B864DE">
        <w:rPr>
          <w:rFonts w:ascii="Arial" w:hAnsi="Arial" w:cs="Arial"/>
          <w:b/>
          <w:sz w:val="22"/>
          <w:szCs w:val="22"/>
          <w:lang w:val="en-US"/>
        </w:rPr>
        <w:t xml:space="preserve"> –</w:t>
      </w:r>
      <w:r w:rsidRPr="003A28BC">
        <w:rPr>
          <w:rFonts w:ascii="Arial" w:hAnsi="Arial" w:cs="Arial"/>
          <w:sz w:val="22"/>
          <w:szCs w:val="22"/>
          <w:lang w:val="en-US"/>
        </w:rPr>
        <w:t xml:space="preserve"> </w:t>
      </w:r>
      <w:r>
        <w:rPr>
          <w:rFonts w:ascii="Arial" w:hAnsi="Arial" w:cs="Arial"/>
          <w:b/>
          <w:sz w:val="22"/>
          <w:szCs w:val="22"/>
          <w:lang w:val="en-US"/>
        </w:rPr>
        <w:t>O</w:t>
      </w:r>
      <w:r w:rsidRPr="003334F4">
        <w:rPr>
          <w:rFonts w:ascii="Arial" w:hAnsi="Arial" w:cs="Arial"/>
          <w:b/>
          <w:sz w:val="22"/>
          <w:szCs w:val="22"/>
          <w:lang w:val="en-US"/>
        </w:rPr>
        <w:t xml:space="preserve">n average, how many </w:t>
      </w:r>
      <w:r>
        <w:rPr>
          <w:rFonts w:ascii="Arial" w:hAnsi="Arial" w:cs="Arial"/>
          <w:b/>
          <w:sz w:val="22"/>
          <w:szCs w:val="22"/>
          <w:lang w:val="en-US"/>
        </w:rPr>
        <w:t>days</w:t>
      </w:r>
      <w:r w:rsidRPr="003334F4">
        <w:rPr>
          <w:rFonts w:ascii="Arial" w:hAnsi="Arial" w:cs="Arial"/>
          <w:b/>
          <w:sz w:val="22"/>
          <w:szCs w:val="22"/>
          <w:lang w:val="en-US"/>
        </w:rPr>
        <w:t xml:space="preserve"> a week do you </w:t>
      </w:r>
      <w:r w:rsidRPr="00052598">
        <w:rPr>
          <w:rFonts w:ascii="Arial" w:hAnsi="Arial" w:cs="Arial"/>
          <w:b/>
          <w:sz w:val="22"/>
          <w:szCs w:val="22"/>
          <w:lang w:val="en-US"/>
        </w:rPr>
        <w:t xml:space="preserve">travel to work/school/university </w:t>
      </w:r>
      <w:r w:rsidRPr="003334F4">
        <w:rPr>
          <w:rFonts w:ascii="Arial" w:hAnsi="Arial" w:cs="Arial"/>
          <w:b/>
          <w:sz w:val="22"/>
          <w:szCs w:val="22"/>
          <w:lang w:val="en-US"/>
        </w:rPr>
        <w:t>using the following modes</w:t>
      </w:r>
      <w:r w:rsidRPr="003A28BC">
        <w:rPr>
          <w:rFonts w:ascii="Arial" w:hAnsi="Arial" w:cs="Arial"/>
          <w:sz w:val="22"/>
          <w:szCs w:val="22"/>
          <w:lang w:val="en-US"/>
        </w:rPr>
        <w:t xml:space="preserve"> </w:t>
      </w:r>
      <w:r w:rsidRPr="003A28BC">
        <w:rPr>
          <w:rFonts w:ascii="Arial" w:hAnsi="Arial" w:cs="Arial"/>
          <w:i/>
          <w:sz w:val="22"/>
          <w:szCs w:val="22"/>
          <w:lang w:val="en-US"/>
        </w:rPr>
        <w:t>(</w:t>
      </w:r>
      <w:r>
        <w:rPr>
          <w:rFonts w:ascii="Arial" w:hAnsi="Arial" w:cs="Arial"/>
          <w:i/>
          <w:sz w:val="22"/>
          <w:szCs w:val="22"/>
          <w:lang w:val="en-US"/>
        </w:rPr>
        <w:t xml:space="preserve">Please </w:t>
      </w:r>
      <w:r w:rsidRPr="003A28BC">
        <w:rPr>
          <w:rFonts w:ascii="Arial" w:hAnsi="Arial" w:cs="Arial"/>
          <w:i/>
          <w:sz w:val="22"/>
          <w:szCs w:val="22"/>
          <w:lang w:val="en-US"/>
        </w:rPr>
        <w:t xml:space="preserve">tick </w:t>
      </w:r>
      <w:r>
        <w:rPr>
          <w:rFonts w:ascii="Arial" w:hAnsi="Arial" w:cs="Arial"/>
          <w:i/>
          <w:sz w:val="22"/>
          <w:szCs w:val="22"/>
          <w:lang w:val="en-US"/>
        </w:rPr>
        <w:t>boxes</w:t>
      </w:r>
      <w:r w:rsidRPr="003A28BC">
        <w:rPr>
          <w:rFonts w:ascii="Arial" w:hAnsi="Arial" w:cs="Arial"/>
          <w:i/>
          <w:sz w:val="22"/>
          <w:szCs w:val="22"/>
          <w:lang w:val="en-US"/>
        </w:rPr>
        <w:t xml:space="preserve"> in the table below</w:t>
      </w:r>
      <w:r>
        <w:rPr>
          <w:rFonts w:ascii="Arial" w:hAnsi="Arial" w:cs="Arial"/>
          <w:i/>
          <w:sz w:val="22"/>
          <w:szCs w:val="22"/>
          <w:lang w:val="en-US"/>
        </w:rPr>
        <w:t>!</w:t>
      </w:r>
      <w:r w:rsidRPr="003A28BC">
        <w:rPr>
          <w:rFonts w:ascii="Arial" w:hAnsi="Arial" w:cs="Arial"/>
          <w:i/>
          <w:sz w:val="22"/>
          <w:szCs w:val="22"/>
          <w:lang w:val="en-US"/>
        </w:rPr>
        <w:t>)</w:t>
      </w:r>
    </w:p>
    <w:p w:rsidR="009241E8" w:rsidRPr="003A28BC" w:rsidRDefault="009241E8" w:rsidP="009241E8">
      <w:pPr>
        <w:pStyle w:val="BodyText0"/>
        <w:rPr>
          <w:rFonts w:ascii="Arial" w:hAnsi="Arial" w:cs="Arial"/>
          <w:i/>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750"/>
        <w:gridCol w:w="1038"/>
        <w:gridCol w:w="980"/>
        <w:gridCol w:w="1200"/>
        <w:gridCol w:w="1200"/>
        <w:gridCol w:w="1200"/>
        <w:gridCol w:w="1200"/>
      </w:tblGrid>
      <w:tr w:rsidR="009241E8" w:rsidRPr="00CE6FBC" w:rsidTr="00075F7B">
        <w:tc>
          <w:tcPr>
            <w:tcW w:w="1750" w:type="dxa"/>
            <w:shd w:val="clear" w:color="auto" w:fill="auto"/>
            <w:vAlign w:val="center"/>
          </w:tcPr>
          <w:p w:rsidR="009241E8" w:rsidRPr="003A28BC" w:rsidRDefault="009241E8" w:rsidP="00075F7B">
            <w:pPr>
              <w:pStyle w:val="BodyText0"/>
              <w:spacing w:before="100"/>
              <w:rPr>
                <w:rFonts w:ascii="Arial" w:hAnsi="Arial" w:cs="Arial"/>
                <w:sz w:val="22"/>
                <w:szCs w:val="22"/>
                <w:lang w:val="en-US"/>
              </w:rPr>
            </w:pPr>
          </w:p>
        </w:tc>
        <w:tc>
          <w:tcPr>
            <w:tcW w:w="1038" w:type="dxa"/>
            <w:shd w:val="clear" w:color="auto" w:fill="auto"/>
            <w:vAlign w:val="bottom"/>
          </w:tcPr>
          <w:p w:rsidR="009241E8" w:rsidRPr="003A28BC" w:rsidRDefault="009241E8" w:rsidP="00075F7B">
            <w:pPr>
              <w:spacing w:before="100"/>
              <w:jc w:val="center"/>
              <w:rPr>
                <w:rFonts w:cs="Arial"/>
                <w:lang w:eastAsia="nl-BE"/>
              </w:rPr>
            </w:pPr>
            <w:r w:rsidRPr="003A28BC">
              <w:rPr>
                <w:rFonts w:cs="Arial"/>
                <w:lang w:eastAsia="nl-BE"/>
              </w:rPr>
              <w:t>Never</w:t>
            </w:r>
          </w:p>
        </w:tc>
        <w:tc>
          <w:tcPr>
            <w:tcW w:w="980" w:type="dxa"/>
            <w:shd w:val="clear" w:color="auto" w:fill="auto"/>
            <w:vAlign w:val="bottom"/>
          </w:tcPr>
          <w:p w:rsidR="009241E8" w:rsidRPr="003A28BC" w:rsidRDefault="009241E8" w:rsidP="00075F7B">
            <w:pPr>
              <w:spacing w:before="100"/>
              <w:jc w:val="center"/>
              <w:rPr>
                <w:rFonts w:cs="Arial"/>
                <w:lang w:eastAsia="nl-BE"/>
              </w:rPr>
            </w:pPr>
            <w:r w:rsidRPr="003A28BC">
              <w:rPr>
                <w:rFonts w:cs="Arial"/>
                <w:lang w:eastAsia="nl-BE"/>
              </w:rPr>
              <w:t xml:space="preserve">1 </w:t>
            </w:r>
            <w:r>
              <w:rPr>
                <w:rFonts w:cs="Arial"/>
                <w:lang w:eastAsia="nl-BE"/>
              </w:rPr>
              <w:t>day</w:t>
            </w:r>
            <w:r w:rsidRPr="003A28BC">
              <w:rPr>
                <w:rFonts w:cs="Arial"/>
                <w:lang w:eastAsia="nl-BE"/>
              </w:rPr>
              <w:t xml:space="preserve"> a week</w:t>
            </w:r>
          </w:p>
        </w:tc>
        <w:tc>
          <w:tcPr>
            <w:tcW w:w="1200" w:type="dxa"/>
            <w:shd w:val="clear" w:color="auto" w:fill="auto"/>
            <w:vAlign w:val="bottom"/>
          </w:tcPr>
          <w:p w:rsidR="009241E8" w:rsidRPr="003A28BC" w:rsidRDefault="009241E8" w:rsidP="00075F7B">
            <w:pPr>
              <w:spacing w:before="100"/>
              <w:jc w:val="center"/>
              <w:rPr>
                <w:rFonts w:cs="Arial"/>
                <w:lang w:eastAsia="nl-BE"/>
              </w:rPr>
            </w:pPr>
            <w:r w:rsidRPr="003A28BC">
              <w:rPr>
                <w:rFonts w:cs="Arial"/>
                <w:lang w:eastAsia="nl-BE"/>
              </w:rPr>
              <w:t xml:space="preserve">2 </w:t>
            </w:r>
            <w:r>
              <w:rPr>
                <w:rFonts w:cs="Arial"/>
                <w:lang w:eastAsia="nl-BE"/>
              </w:rPr>
              <w:t>days</w:t>
            </w:r>
            <w:r w:rsidRPr="003A28BC">
              <w:rPr>
                <w:rFonts w:cs="Arial"/>
                <w:lang w:eastAsia="nl-BE"/>
              </w:rPr>
              <w:t xml:space="preserve"> a week</w:t>
            </w:r>
          </w:p>
        </w:tc>
        <w:tc>
          <w:tcPr>
            <w:tcW w:w="1200" w:type="dxa"/>
            <w:shd w:val="clear" w:color="auto" w:fill="auto"/>
            <w:vAlign w:val="bottom"/>
          </w:tcPr>
          <w:p w:rsidR="009241E8" w:rsidRPr="003A28BC" w:rsidRDefault="009241E8" w:rsidP="00075F7B">
            <w:pPr>
              <w:spacing w:before="100"/>
              <w:jc w:val="center"/>
              <w:rPr>
                <w:rFonts w:cs="Arial"/>
                <w:lang w:eastAsia="nl-BE"/>
              </w:rPr>
            </w:pPr>
            <w:r w:rsidRPr="003A28BC">
              <w:rPr>
                <w:rFonts w:cs="Arial"/>
                <w:lang w:eastAsia="nl-BE"/>
              </w:rPr>
              <w:t xml:space="preserve">3 </w:t>
            </w:r>
            <w:r>
              <w:rPr>
                <w:rFonts w:cs="Arial"/>
                <w:lang w:eastAsia="nl-BE"/>
              </w:rPr>
              <w:t>days</w:t>
            </w:r>
            <w:r w:rsidRPr="003A28BC">
              <w:rPr>
                <w:rFonts w:cs="Arial"/>
                <w:lang w:eastAsia="nl-BE"/>
              </w:rPr>
              <w:t xml:space="preserve"> a week</w:t>
            </w:r>
          </w:p>
        </w:tc>
        <w:tc>
          <w:tcPr>
            <w:tcW w:w="1200" w:type="dxa"/>
            <w:shd w:val="clear" w:color="auto" w:fill="auto"/>
            <w:vAlign w:val="bottom"/>
          </w:tcPr>
          <w:p w:rsidR="009241E8" w:rsidRPr="003A28BC" w:rsidRDefault="009241E8" w:rsidP="00075F7B">
            <w:pPr>
              <w:spacing w:before="100"/>
              <w:jc w:val="center"/>
              <w:rPr>
                <w:rFonts w:cs="Arial"/>
                <w:lang w:eastAsia="nl-BE"/>
              </w:rPr>
            </w:pPr>
            <w:r w:rsidRPr="003A28BC">
              <w:rPr>
                <w:rFonts w:cs="Arial"/>
                <w:lang w:eastAsia="nl-BE"/>
              </w:rPr>
              <w:t xml:space="preserve">4 </w:t>
            </w:r>
            <w:r>
              <w:rPr>
                <w:rFonts w:cs="Arial"/>
                <w:lang w:eastAsia="nl-BE"/>
              </w:rPr>
              <w:t>days</w:t>
            </w:r>
            <w:r w:rsidRPr="003A28BC">
              <w:rPr>
                <w:rFonts w:cs="Arial"/>
                <w:lang w:eastAsia="nl-BE"/>
              </w:rPr>
              <w:t xml:space="preserve"> a week</w:t>
            </w:r>
          </w:p>
        </w:tc>
        <w:tc>
          <w:tcPr>
            <w:tcW w:w="1200" w:type="dxa"/>
            <w:shd w:val="clear" w:color="auto" w:fill="auto"/>
            <w:vAlign w:val="bottom"/>
          </w:tcPr>
          <w:p w:rsidR="009241E8" w:rsidRPr="003A28BC" w:rsidRDefault="009241E8" w:rsidP="00075F7B">
            <w:pPr>
              <w:spacing w:before="100"/>
              <w:jc w:val="center"/>
              <w:rPr>
                <w:rFonts w:cs="Arial"/>
                <w:lang w:val="en-US" w:eastAsia="nl-BE"/>
              </w:rPr>
            </w:pPr>
            <w:r w:rsidRPr="003A28BC">
              <w:rPr>
                <w:rFonts w:cs="Arial"/>
                <w:lang w:val="en-US" w:eastAsia="nl-BE"/>
              </w:rPr>
              <w:t xml:space="preserve">5 </w:t>
            </w:r>
            <w:r w:rsidRPr="00CB32A1">
              <w:rPr>
                <w:rFonts w:cs="Arial"/>
                <w:lang w:val="en-US" w:eastAsia="nl-BE"/>
              </w:rPr>
              <w:t>days</w:t>
            </w:r>
            <w:r w:rsidRPr="003A28BC">
              <w:rPr>
                <w:rFonts w:cs="Arial"/>
                <w:lang w:val="en-US" w:eastAsia="nl-BE"/>
              </w:rPr>
              <w:t xml:space="preserve"> a week or more</w:t>
            </w:r>
          </w:p>
        </w:tc>
      </w:tr>
      <w:tr w:rsidR="009241E8" w:rsidRPr="003A28BC" w:rsidTr="00075F7B">
        <w:tc>
          <w:tcPr>
            <w:tcW w:w="1750" w:type="dxa"/>
            <w:shd w:val="clear" w:color="auto" w:fill="auto"/>
            <w:vAlign w:val="bottom"/>
          </w:tcPr>
          <w:p w:rsidR="009241E8" w:rsidRDefault="009241E8" w:rsidP="00075F7B">
            <w:pPr>
              <w:spacing w:after="0"/>
              <w:jc w:val="right"/>
              <w:rPr>
                <w:rFonts w:cs="Arial"/>
                <w:color w:val="000000"/>
                <w:lang w:eastAsia="nl-BE"/>
              </w:rPr>
            </w:pPr>
            <w:r w:rsidRPr="003A28BC">
              <w:rPr>
                <w:rFonts w:cs="Arial"/>
                <w:color w:val="000000"/>
                <w:lang w:eastAsia="nl-BE"/>
              </w:rPr>
              <w:t>Walk</w:t>
            </w:r>
            <w:r>
              <w:rPr>
                <w:rFonts w:cs="Arial"/>
                <w:color w:val="000000"/>
                <w:lang w:eastAsia="nl-BE"/>
              </w:rPr>
              <w:t>ing</w:t>
            </w:r>
          </w:p>
          <w:p w:rsidR="009241E8" w:rsidRPr="003A28BC" w:rsidRDefault="009241E8" w:rsidP="00075F7B">
            <w:pPr>
              <w:spacing w:after="0"/>
              <w:jc w:val="right"/>
              <w:rPr>
                <w:rFonts w:cs="Arial"/>
                <w:color w:val="000000"/>
                <w:lang w:eastAsia="nl-BE"/>
              </w:rPr>
            </w:pPr>
          </w:p>
        </w:tc>
        <w:tc>
          <w:tcPr>
            <w:tcW w:w="1038"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8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r>
      <w:tr w:rsidR="009241E8" w:rsidRPr="003A28BC" w:rsidTr="00075F7B">
        <w:tc>
          <w:tcPr>
            <w:tcW w:w="1750" w:type="dxa"/>
            <w:shd w:val="clear" w:color="auto" w:fill="auto"/>
            <w:vAlign w:val="bottom"/>
          </w:tcPr>
          <w:p w:rsidR="009241E8" w:rsidRDefault="009241E8" w:rsidP="00075F7B">
            <w:pPr>
              <w:spacing w:after="0"/>
              <w:jc w:val="right"/>
              <w:rPr>
                <w:rFonts w:cs="Arial"/>
                <w:color w:val="000000"/>
                <w:lang w:eastAsia="nl-BE"/>
              </w:rPr>
            </w:pPr>
            <w:r>
              <w:rPr>
                <w:rFonts w:cs="Arial"/>
                <w:color w:val="000000"/>
                <w:lang w:eastAsia="nl-BE"/>
              </w:rPr>
              <w:t>Cycling</w:t>
            </w:r>
          </w:p>
          <w:p w:rsidR="009241E8" w:rsidRPr="003A28BC" w:rsidRDefault="009241E8" w:rsidP="00075F7B">
            <w:pPr>
              <w:spacing w:after="0"/>
              <w:jc w:val="right"/>
              <w:rPr>
                <w:rFonts w:cs="Arial"/>
                <w:color w:val="000000"/>
                <w:lang w:eastAsia="nl-BE"/>
              </w:rPr>
            </w:pPr>
          </w:p>
        </w:tc>
        <w:tc>
          <w:tcPr>
            <w:tcW w:w="1038"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8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r>
      <w:tr w:rsidR="009241E8" w:rsidRPr="003334F4" w:rsidTr="00075F7B">
        <w:trPr>
          <w:trHeight w:val="660"/>
        </w:trPr>
        <w:tc>
          <w:tcPr>
            <w:tcW w:w="1750" w:type="dxa"/>
            <w:shd w:val="clear" w:color="auto" w:fill="auto"/>
            <w:vAlign w:val="bottom"/>
          </w:tcPr>
          <w:p w:rsidR="009241E8" w:rsidRPr="003334F4" w:rsidRDefault="009241E8" w:rsidP="00075F7B">
            <w:pPr>
              <w:spacing w:after="0"/>
              <w:jc w:val="right"/>
              <w:rPr>
                <w:rFonts w:cs="Arial"/>
                <w:color w:val="000000"/>
                <w:lang w:eastAsia="nl-BE"/>
              </w:rPr>
            </w:pPr>
            <w:r>
              <w:rPr>
                <w:rFonts w:cs="Arial"/>
                <w:color w:val="000000"/>
                <w:lang w:eastAsia="nl-BE"/>
              </w:rPr>
              <w:t>Public Transport</w:t>
            </w:r>
          </w:p>
        </w:tc>
        <w:tc>
          <w:tcPr>
            <w:tcW w:w="1038"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8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r>
      <w:tr w:rsidR="009241E8" w:rsidRPr="003334F4" w:rsidTr="00075F7B">
        <w:tc>
          <w:tcPr>
            <w:tcW w:w="1750" w:type="dxa"/>
            <w:shd w:val="clear" w:color="auto" w:fill="auto"/>
            <w:vAlign w:val="bottom"/>
          </w:tcPr>
          <w:p w:rsidR="009241E8" w:rsidRPr="003334F4" w:rsidRDefault="009241E8" w:rsidP="00075F7B">
            <w:pPr>
              <w:spacing w:after="0"/>
              <w:jc w:val="right"/>
              <w:rPr>
                <w:rFonts w:cs="Arial"/>
                <w:color w:val="000000"/>
                <w:lang w:eastAsia="nl-BE"/>
              </w:rPr>
            </w:pPr>
            <w:r w:rsidRPr="003334F4">
              <w:rPr>
                <w:rFonts w:cs="Arial"/>
                <w:color w:val="000000"/>
                <w:lang w:eastAsia="nl-BE"/>
              </w:rPr>
              <w:t>Car</w:t>
            </w:r>
            <w:r>
              <w:rPr>
                <w:rFonts w:cs="Arial"/>
                <w:color w:val="000000"/>
                <w:lang w:eastAsia="nl-BE"/>
              </w:rPr>
              <w:t>/</w:t>
            </w:r>
            <w:r w:rsidRPr="003334F4">
              <w:rPr>
                <w:rFonts w:cs="Arial"/>
                <w:color w:val="000000"/>
                <w:lang w:eastAsia="nl-BE"/>
              </w:rPr>
              <w:t>Motorcycle as driver</w:t>
            </w:r>
          </w:p>
        </w:tc>
        <w:tc>
          <w:tcPr>
            <w:tcW w:w="1038"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8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r>
      <w:tr w:rsidR="009241E8" w:rsidRPr="003334F4" w:rsidTr="00075F7B">
        <w:tc>
          <w:tcPr>
            <w:tcW w:w="1750" w:type="dxa"/>
            <w:shd w:val="clear" w:color="auto" w:fill="auto"/>
            <w:vAlign w:val="bottom"/>
          </w:tcPr>
          <w:p w:rsidR="009241E8" w:rsidRPr="003334F4" w:rsidRDefault="009241E8" w:rsidP="00075F7B">
            <w:pPr>
              <w:spacing w:after="0"/>
              <w:jc w:val="right"/>
              <w:rPr>
                <w:rFonts w:cs="Arial"/>
                <w:color w:val="000000"/>
                <w:lang w:eastAsia="nl-BE"/>
              </w:rPr>
            </w:pPr>
            <w:r w:rsidRPr="003334F4">
              <w:rPr>
                <w:rFonts w:cs="Arial"/>
                <w:color w:val="000000"/>
                <w:lang w:eastAsia="nl-BE"/>
              </w:rPr>
              <w:t>Car</w:t>
            </w:r>
            <w:r>
              <w:rPr>
                <w:rFonts w:cs="Arial"/>
                <w:color w:val="000000"/>
                <w:lang w:eastAsia="nl-BE"/>
              </w:rPr>
              <w:t>/</w:t>
            </w:r>
            <w:r w:rsidRPr="003334F4">
              <w:rPr>
                <w:rFonts w:cs="Arial"/>
                <w:color w:val="000000"/>
                <w:lang w:eastAsia="nl-BE"/>
              </w:rPr>
              <w:t xml:space="preserve">Motorcycle as </w:t>
            </w:r>
            <w:r>
              <w:rPr>
                <w:rFonts w:cs="Arial"/>
                <w:color w:val="000000"/>
                <w:lang w:eastAsia="nl-BE"/>
              </w:rPr>
              <w:t>passenger</w:t>
            </w:r>
          </w:p>
        </w:tc>
        <w:tc>
          <w:tcPr>
            <w:tcW w:w="1038"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8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200" w:type="dxa"/>
            <w:shd w:val="clear" w:color="auto" w:fill="auto"/>
            <w:vAlign w:val="center"/>
          </w:tcPr>
          <w:p w:rsidR="009241E8" w:rsidRPr="003A28BC" w:rsidRDefault="009241E8" w:rsidP="00075F7B">
            <w:pPr>
              <w:pStyle w:val="BodyText0"/>
              <w:rPr>
                <w:rFonts w:ascii="Arial" w:hAnsi="Arial" w:cs="Arial"/>
                <w:sz w:val="22"/>
                <w:szCs w:val="22"/>
                <w:lang w:val="en-US"/>
              </w:rPr>
            </w:pPr>
          </w:p>
        </w:tc>
      </w:tr>
    </w:tbl>
    <w:p w:rsidR="009241E8" w:rsidRDefault="009241E8" w:rsidP="009241E8">
      <w:pPr>
        <w:pStyle w:val="BodyText0"/>
        <w:rPr>
          <w:rFonts w:ascii="Arial" w:hAnsi="Arial" w:cs="Arial"/>
          <w:b/>
          <w:sz w:val="22"/>
          <w:szCs w:val="22"/>
          <w:u w:val="single"/>
          <w:lang w:val="en-GB"/>
        </w:rPr>
      </w:pPr>
    </w:p>
    <w:p w:rsidR="009241E8" w:rsidRDefault="009241E8" w:rsidP="009241E8">
      <w:pPr>
        <w:pStyle w:val="BodyText0"/>
        <w:rPr>
          <w:rFonts w:ascii="Arial" w:hAnsi="Arial" w:cs="Arial"/>
          <w:b/>
          <w:sz w:val="22"/>
          <w:szCs w:val="22"/>
          <w:u w:val="single"/>
          <w:lang w:val="en-US"/>
        </w:rPr>
      </w:pPr>
    </w:p>
    <w:p w:rsidR="009241E8" w:rsidRDefault="009241E8" w:rsidP="009241E8">
      <w:pPr>
        <w:rPr>
          <w:rFonts w:cs="Arial"/>
          <w:b/>
        </w:rPr>
      </w:pPr>
      <w:r w:rsidRPr="004F20A9">
        <w:rPr>
          <w:rFonts w:cs="Arial"/>
          <w:b/>
        </w:rPr>
        <w:t>Thinking about all your trips during the week</w:t>
      </w:r>
      <w:r>
        <w:rPr>
          <w:rFonts w:cs="Arial"/>
          <w:b/>
        </w:rPr>
        <w:t>.</w:t>
      </w:r>
    </w:p>
    <w:p w:rsidR="009241E8" w:rsidRDefault="009241E8" w:rsidP="009241E8">
      <w:pPr>
        <w:rPr>
          <w:rFonts w:cs="Arial"/>
          <w:b/>
        </w:rPr>
      </w:pPr>
      <w:r w:rsidRPr="00B864DE">
        <w:rPr>
          <w:rFonts w:cs="Arial"/>
          <w:b/>
        </w:rPr>
        <w:t>Q</w:t>
      </w:r>
      <w:r>
        <w:rPr>
          <w:rFonts w:cs="Arial"/>
          <w:b/>
        </w:rPr>
        <w:t>5</w:t>
      </w:r>
      <w:r w:rsidRPr="00B864DE">
        <w:rPr>
          <w:rFonts w:cs="Arial"/>
          <w:b/>
        </w:rPr>
        <w:t xml:space="preserve"> - </w:t>
      </w:r>
      <w:r w:rsidRPr="004F20A9">
        <w:rPr>
          <w:rFonts w:cs="Arial"/>
          <w:b/>
        </w:rPr>
        <w:t>How often do you use each of the following modes of tra</w:t>
      </w:r>
      <w:r>
        <w:rPr>
          <w:rFonts w:cs="Arial"/>
          <w:b/>
        </w:rPr>
        <w:t>vel</w:t>
      </w:r>
      <w:r w:rsidRPr="004F20A9">
        <w:rPr>
          <w:rFonts w:cs="Arial"/>
          <w:b/>
        </w:rPr>
        <w:t xml:space="preserve"> for all your trips</w:t>
      </w:r>
      <w:r>
        <w:rPr>
          <w:rFonts w:cs="Arial"/>
          <w:b/>
        </w:rPr>
        <w:t>, e.g.</w:t>
      </w:r>
      <w:r w:rsidRPr="004F20A9">
        <w:rPr>
          <w:rFonts w:cs="Arial"/>
          <w:b/>
        </w:rPr>
        <w:t xml:space="preserve"> to the shops, work</w:t>
      </w:r>
      <w:r>
        <w:rPr>
          <w:rFonts w:cs="Arial"/>
          <w:b/>
        </w:rPr>
        <w:t xml:space="preserve">, </w:t>
      </w:r>
      <w:r w:rsidRPr="004F20A9">
        <w:rPr>
          <w:rFonts w:cs="Arial"/>
          <w:b/>
        </w:rPr>
        <w:t>school</w:t>
      </w:r>
      <w:r>
        <w:rPr>
          <w:rFonts w:cs="Arial"/>
          <w:b/>
        </w:rPr>
        <w:t xml:space="preserve">, </w:t>
      </w:r>
      <w:r w:rsidRPr="004F20A9">
        <w:rPr>
          <w:rFonts w:cs="Arial"/>
          <w:b/>
        </w:rPr>
        <w:t xml:space="preserve">university, to friends, </w:t>
      </w:r>
      <w:r>
        <w:rPr>
          <w:b/>
          <w:bCs/>
          <w:lang w:val="en-US"/>
        </w:rPr>
        <w:t>or all other places you visit</w:t>
      </w:r>
      <w:r w:rsidRPr="004F20A9">
        <w:rPr>
          <w:rFonts w:cs="Arial"/>
          <w:b/>
        </w:rPr>
        <w: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737"/>
        <w:gridCol w:w="993"/>
        <w:gridCol w:w="916"/>
        <w:gridCol w:w="1079"/>
        <w:gridCol w:w="1104"/>
        <w:gridCol w:w="1104"/>
        <w:gridCol w:w="1113"/>
        <w:gridCol w:w="1134"/>
      </w:tblGrid>
      <w:tr w:rsidR="009241E8" w:rsidRPr="00E600B4" w:rsidTr="00075F7B">
        <w:tc>
          <w:tcPr>
            <w:tcW w:w="1737" w:type="dxa"/>
            <w:shd w:val="clear" w:color="auto" w:fill="auto"/>
            <w:vAlign w:val="center"/>
          </w:tcPr>
          <w:p w:rsidR="009241E8" w:rsidRPr="003A28BC" w:rsidRDefault="009241E8" w:rsidP="00075F7B">
            <w:pPr>
              <w:pStyle w:val="BodyText0"/>
              <w:spacing w:before="100"/>
              <w:rPr>
                <w:rFonts w:ascii="Arial" w:hAnsi="Arial" w:cs="Arial"/>
                <w:sz w:val="22"/>
                <w:szCs w:val="22"/>
                <w:lang w:val="en-US"/>
              </w:rPr>
            </w:pPr>
          </w:p>
        </w:tc>
        <w:tc>
          <w:tcPr>
            <w:tcW w:w="993" w:type="dxa"/>
            <w:shd w:val="clear" w:color="auto" w:fill="auto"/>
            <w:vAlign w:val="bottom"/>
          </w:tcPr>
          <w:p w:rsidR="009241E8" w:rsidRPr="003A28BC" w:rsidRDefault="009241E8" w:rsidP="00075F7B">
            <w:pPr>
              <w:spacing w:before="100"/>
              <w:jc w:val="center"/>
              <w:rPr>
                <w:rFonts w:cs="Arial"/>
                <w:lang w:eastAsia="nl-BE"/>
              </w:rPr>
            </w:pPr>
            <w:r>
              <w:rPr>
                <w:rFonts w:cs="Arial"/>
                <w:lang w:eastAsia="nl-BE"/>
              </w:rPr>
              <w:t>Daily or almost daily</w:t>
            </w:r>
          </w:p>
        </w:tc>
        <w:tc>
          <w:tcPr>
            <w:tcW w:w="916" w:type="dxa"/>
            <w:shd w:val="clear" w:color="auto" w:fill="auto"/>
            <w:vAlign w:val="bottom"/>
          </w:tcPr>
          <w:p w:rsidR="009241E8" w:rsidRPr="003A28BC" w:rsidRDefault="009241E8" w:rsidP="00075F7B">
            <w:pPr>
              <w:spacing w:before="100"/>
              <w:jc w:val="center"/>
              <w:rPr>
                <w:rFonts w:cs="Arial"/>
                <w:lang w:eastAsia="nl-BE"/>
              </w:rPr>
            </w:pPr>
            <w:r>
              <w:rPr>
                <w:rFonts w:cs="Arial"/>
                <w:lang w:eastAsia="nl-BE"/>
              </w:rPr>
              <w:t>4-5 days per week</w:t>
            </w:r>
          </w:p>
        </w:tc>
        <w:tc>
          <w:tcPr>
            <w:tcW w:w="1079" w:type="dxa"/>
            <w:shd w:val="clear" w:color="auto" w:fill="auto"/>
            <w:vAlign w:val="bottom"/>
          </w:tcPr>
          <w:p w:rsidR="009241E8" w:rsidRPr="003A28BC" w:rsidRDefault="009241E8" w:rsidP="00075F7B">
            <w:pPr>
              <w:spacing w:before="100"/>
              <w:jc w:val="center"/>
              <w:rPr>
                <w:rFonts w:cs="Arial"/>
                <w:lang w:eastAsia="nl-BE"/>
              </w:rPr>
            </w:pPr>
            <w:r>
              <w:rPr>
                <w:rFonts w:cs="Arial"/>
                <w:lang w:eastAsia="nl-BE"/>
              </w:rPr>
              <w:t>1-3 days per week</w:t>
            </w:r>
          </w:p>
        </w:tc>
        <w:tc>
          <w:tcPr>
            <w:tcW w:w="1104" w:type="dxa"/>
            <w:shd w:val="clear" w:color="auto" w:fill="auto"/>
            <w:vAlign w:val="bottom"/>
          </w:tcPr>
          <w:p w:rsidR="009241E8" w:rsidRPr="003A28BC" w:rsidRDefault="009241E8" w:rsidP="00075F7B">
            <w:pPr>
              <w:spacing w:before="100"/>
              <w:jc w:val="center"/>
              <w:rPr>
                <w:rFonts w:cs="Arial"/>
                <w:lang w:eastAsia="nl-BE"/>
              </w:rPr>
            </w:pPr>
            <w:r>
              <w:rPr>
                <w:rFonts w:cs="Arial"/>
                <w:lang w:eastAsia="nl-BE"/>
              </w:rPr>
              <w:t xml:space="preserve">1- </w:t>
            </w:r>
            <w:r w:rsidRPr="003A28BC">
              <w:rPr>
                <w:rFonts w:cs="Arial"/>
                <w:lang w:eastAsia="nl-BE"/>
              </w:rPr>
              <w:t xml:space="preserve">3 </w:t>
            </w:r>
            <w:r>
              <w:rPr>
                <w:rFonts w:cs="Arial"/>
                <w:lang w:eastAsia="nl-BE"/>
              </w:rPr>
              <w:t>days per month</w:t>
            </w:r>
          </w:p>
        </w:tc>
        <w:tc>
          <w:tcPr>
            <w:tcW w:w="1104" w:type="dxa"/>
            <w:shd w:val="clear" w:color="auto" w:fill="auto"/>
            <w:vAlign w:val="bottom"/>
          </w:tcPr>
          <w:p w:rsidR="009241E8" w:rsidRPr="00B864DE" w:rsidRDefault="009241E8" w:rsidP="00075F7B">
            <w:pPr>
              <w:spacing w:before="100"/>
              <w:jc w:val="center"/>
              <w:rPr>
                <w:rFonts w:cs="Arial"/>
                <w:lang w:eastAsia="nl-BE"/>
              </w:rPr>
            </w:pPr>
            <w:r w:rsidRPr="00B864DE">
              <w:rPr>
                <w:rFonts w:cs="Arial"/>
                <w:lang w:eastAsia="nl-BE"/>
              </w:rPr>
              <w:t>Less than once per month</w:t>
            </w:r>
          </w:p>
        </w:tc>
        <w:tc>
          <w:tcPr>
            <w:tcW w:w="1113" w:type="dxa"/>
            <w:shd w:val="clear" w:color="auto" w:fill="auto"/>
            <w:vAlign w:val="bottom"/>
          </w:tcPr>
          <w:p w:rsidR="009241E8" w:rsidRPr="003A28BC" w:rsidRDefault="009241E8" w:rsidP="00075F7B">
            <w:pPr>
              <w:spacing w:before="100"/>
              <w:jc w:val="center"/>
              <w:rPr>
                <w:rFonts w:cs="Arial"/>
                <w:lang w:val="en-US" w:eastAsia="nl-BE"/>
              </w:rPr>
            </w:pPr>
            <w:r>
              <w:rPr>
                <w:rFonts w:cs="Arial"/>
                <w:lang w:val="en-US" w:eastAsia="nl-BE"/>
              </w:rPr>
              <w:t>Never or almost never</w:t>
            </w:r>
          </w:p>
        </w:tc>
        <w:tc>
          <w:tcPr>
            <w:tcW w:w="1134" w:type="dxa"/>
          </w:tcPr>
          <w:p w:rsidR="009241E8" w:rsidRDefault="009241E8" w:rsidP="00075F7B">
            <w:pPr>
              <w:spacing w:before="100"/>
              <w:jc w:val="center"/>
              <w:rPr>
                <w:rFonts w:cs="Arial"/>
                <w:lang w:val="en-US" w:eastAsia="nl-BE"/>
              </w:rPr>
            </w:pPr>
            <w:r>
              <w:rPr>
                <w:rFonts w:cs="Arial"/>
                <w:lang w:val="en-US" w:eastAsia="nl-BE"/>
              </w:rPr>
              <w:t>Unknown</w:t>
            </w:r>
          </w:p>
        </w:tc>
      </w:tr>
      <w:tr w:rsidR="009241E8" w:rsidRPr="003A28BC" w:rsidTr="00075F7B">
        <w:tc>
          <w:tcPr>
            <w:tcW w:w="1737" w:type="dxa"/>
            <w:shd w:val="clear" w:color="auto" w:fill="auto"/>
            <w:vAlign w:val="bottom"/>
          </w:tcPr>
          <w:p w:rsidR="009241E8" w:rsidRDefault="009241E8" w:rsidP="00075F7B">
            <w:pPr>
              <w:spacing w:after="0"/>
              <w:jc w:val="right"/>
              <w:rPr>
                <w:rFonts w:cs="Arial"/>
                <w:color w:val="000000"/>
                <w:lang w:eastAsia="nl-BE"/>
              </w:rPr>
            </w:pPr>
            <w:r w:rsidRPr="003A28BC">
              <w:rPr>
                <w:rFonts w:cs="Arial"/>
                <w:color w:val="000000"/>
                <w:lang w:eastAsia="nl-BE"/>
              </w:rPr>
              <w:t>Walk</w:t>
            </w:r>
            <w:r>
              <w:rPr>
                <w:rFonts w:cs="Arial"/>
                <w:color w:val="000000"/>
                <w:lang w:eastAsia="nl-BE"/>
              </w:rPr>
              <w:t>ing</w:t>
            </w:r>
          </w:p>
          <w:p w:rsidR="009241E8" w:rsidRPr="003A28BC" w:rsidRDefault="009241E8" w:rsidP="00075F7B">
            <w:pPr>
              <w:spacing w:after="0"/>
              <w:jc w:val="right"/>
              <w:rPr>
                <w:rFonts w:cs="Arial"/>
                <w:color w:val="000000"/>
                <w:lang w:eastAsia="nl-BE"/>
              </w:rPr>
            </w:pPr>
          </w:p>
        </w:tc>
        <w:tc>
          <w:tcPr>
            <w:tcW w:w="99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16"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079"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1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34" w:type="dxa"/>
          </w:tcPr>
          <w:p w:rsidR="009241E8" w:rsidRPr="003A28BC" w:rsidRDefault="009241E8" w:rsidP="00075F7B">
            <w:pPr>
              <w:pStyle w:val="BodyText0"/>
              <w:rPr>
                <w:rFonts w:ascii="Arial" w:hAnsi="Arial" w:cs="Arial"/>
                <w:sz w:val="22"/>
                <w:szCs w:val="22"/>
                <w:lang w:val="en-US"/>
              </w:rPr>
            </w:pPr>
          </w:p>
        </w:tc>
      </w:tr>
      <w:tr w:rsidR="009241E8" w:rsidRPr="003A28BC" w:rsidTr="00075F7B">
        <w:tc>
          <w:tcPr>
            <w:tcW w:w="1737" w:type="dxa"/>
            <w:shd w:val="clear" w:color="auto" w:fill="auto"/>
            <w:vAlign w:val="bottom"/>
          </w:tcPr>
          <w:p w:rsidR="009241E8" w:rsidRDefault="009241E8" w:rsidP="00075F7B">
            <w:pPr>
              <w:spacing w:after="0"/>
              <w:jc w:val="right"/>
              <w:rPr>
                <w:rFonts w:cs="Arial"/>
                <w:color w:val="000000"/>
                <w:lang w:eastAsia="nl-BE"/>
              </w:rPr>
            </w:pPr>
            <w:r>
              <w:rPr>
                <w:rFonts w:cs="Arial"/>
                <w:color w:val="000000"/>
                <w:lang w:eastAsia="nl-BE"/>
              </w:rPr>
              <w:t>Cycling</w:t>
            </w:r>
          </w:p>
          <w:p w:rsidR="009241E8" w:rsidRPr="003A28BC" w:rsidRDefault="009241E8" w:rsidP="00075F7B">
            <w:pPr>
              <w:spacing w:after="0"/>
              <w:jc w:val="right"/>
              <w:rPr>
                <w:rFonts w:cs="Arial"/>
                <w:color w:val="000000"/>
                <w:lang w:eastAsia="nl-BE"/>
              </w:rPr>
            </w:pPr>
          </w:p>
        </w:tc>
        <w:tc>
          <w:tcPr>
            <w:tcW w:w="99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16"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079"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1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34" w:type="dxa"/>
          </w:tcPr>
          <w:p w:rsidR="009241E8" w:rsidRPr="003A28BC" w:rsidRDefault="009241E8" w:rsidP="00075F7B">
            <w:pPr>
              <w:pStyle w:val="BodyText0"/>
              <w:rPr>
                <w:rFonts w:ascii="Arial" w:hAnsi="Arial" w:cs="Arial"/>
                <w:sz w:val="22"/>
                <w:szCs w:val="22"/>
                <w:lang w:val="en-US"/>
              </w:rPr>
            </w:pPr>
          </w:p>
        </w:tc>
      </w:tr>
      <w:tr w:rsidR="009241E8" w:rsidRPr="003334F4" w:rsidTr="00075F7B">
        <w:tc>
          <w:tcPr>
            <w:tcW w:w="1737" w:type="dxa"/>
            <w:shd w:val="clear" w:color="auto" w:fill="auto"/>
            <w:vAlign w:val="bottom"/>
          </w:tcPr>
          <w:p w:rsidR="009241E8" w:rsidRPr="003334F4" w:rsidRDefault="009241E8" w:rsidP="00075F7B">
            <w:pPr>
              <w:spacing w:after="0"/>
              <w:jc w:val="right"/>
              <w:rPr>
                <w:rFonts w:cs="Arial"/>
                <w:color w:val="000000"/>
                <w:lang w:eastAsia="nl-BE"/>
              </w:rPr>
            </w:pPr>
            <w:r>
              <w:rPr>
                <w:rFonts w:cs="Arial"/>
                <w:color w:val="000000"/>
                <w:lang w:eastAsia="nl-BE"/>
              </w:rPr>
              <w:t>Public Transport</w:t>
            </w:r>
          </w:p>
        </w:tc>
        <w:tc>
          <w:tcPr>
            <w:tcW w:w="99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16"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079"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1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34" w:type="dxa"/>
          </w:tcPr>
          <w:p w:rsidR="009241E8" w:rsidRPr="003A28BC" w:rsidRDefault="009241E8" w:rsidP="00075F7B">
            <w:pPr>
              <w:pStyle w:val="BodyText0"/>
              <w:rPr>
                <w:rFonts w:ascii="Arial" w:hAnsi="Arial" w:cs="Arial"/>
                <w:sz w:val="22"/>
                <w:szCs w:val="22"/>
                <w:lang w:val="en-US"/>
              </w:rPr>
            </w:pPr>
          </w:p>
        </w:tc>
      </w:tr>
      <w:tr w:rsidR="009241E8" w:rsidRPr="003334F4" w:rsidTr="00075F7B">
        <w:tc>
          <w:tcPr>
            <w:tcW w:w="1737" w:type="dxa"/>
            <w:shd w:val="clear" w:color="auto" w:fill="auto"/>
            <w:vAlign w:val="bottom"/>
          </w:tcPr>
          <w:p w:rsidR="009241E8" w:rsidRPr="003334F4" w:rsidRDefault="009241E8" w:rsidP="00075F7B">
            <w:pPr>
              <w:spacing w:after="0"/>
              <w:jc w:val="right"/>
              <w:rPr>
                <w:rFonts w:cs="Arial"/>
                <w:color w:val="000000"/>
                <w:lang w:eastAsia="nl-BE"/>
              </w:rPr>
            </w:pPr>
            <w:r w:rsidRPr="003334F4">
              <w:rPr>
                <w:rFonts w:cs="Arial"/>
                <w:color w:val="000000"/>
                <w:lang w:eastAsia="nl-BE"/>
              </w:rPr>
              <w:t>Car</w:t>
            </w:r>
            <w:r>
              <w:rPr>
                <w:rFonts w:cs="Arial"/>
                <w:color w:val="000000"/>
                <w:lang w:eastAsia="nl-BE"/>
              </w:rPr>
              <w:t>/</w:t>
            </w:r>
            <w:r w:rsidRPr="003334F4">
              <w:rPr>
                <w:rFonts w:cs="Arial"/>
                <w:color w:val="000000"/>
                <w:lang w:eastAsia="nl-BE"/>
              </w:rPr>
              <w:t>Motorcycle as driver</w:t>
            </w:r>
          </w:p>
        </w:tc>
        <w:tc>
          <w:tcPr>
            <w:tcW w:w="99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16"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079"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1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34" w:type="dxa"/>
          </w:tcPr>
          <w:p w:rsidR="009241E8" w:rsidRPr="003A28BC" w:rsidRDefault="009241E8" w:rsidP="00075F7B">
            <w:pPr>
              <w:pStyle w:val="BodyText0"/>
              <w:rPr>
                <w:rFonts w:ascii="Arial" w:hAnsi="Arial" w:cs="Arial"/>
                <w:sz w:val="22"/>
                <w:szCs w:val="22"/>
                <w:lang w:val="en-US"/>
              </w:rPr>
            </w:pPr>
          </w:p>
        </w:tc>
      </w:tr>
      <w:tr w:rsidR="009241E8" w:rsidRPr="003334F4" w:rsidTr="00075F7B">
        <w:tc>
          <w:tcPr>
            <w:tcW w:w="1737" w:type="dxa"/>
            <w:shd w:val="clear" w:color="auto" w:fill="auto"/>
            <w:vAlign w:val="bottom"/>
          </w:tcPr>
          <w:p w:rsidR="009241E8" w:rsidRPr="003334F4" w:rsidRDefault="009241E8" w:rsidP="00075F7B">
            <w:pPr>
              <w:spacing w:after="0"/>
              <w:jc w:val="right"/>
              <w:rPr>
                <w:rFonts w:cs="Arial"/>
                <w:color w:val="000000"/>
                <w:lang w:eastAsia="nl-BE"/>
              </w:rPr>
            </w:pPr>
            <w:r w:rsidRPr="003334F4">
              <w:rPr>
                <w:rFonts w:cs="Arial"/>
                <w:color w:val="000000"/>
                <w:lang w:eastAsia="nl-BE"/>
              </w:rPr>
              <w:t>Car</w:t>
            </w:r>
            <w:r>
              <w:rPr>
                <w:rFonts w:cs="Arial"/>
                <w:color w:val="000000"/>
                <w:lang w:eastAsia="nl-BE"/>
              </w:rPr>
              <w:t>/</w:t>
            </w:r>
            <w:r w:rsidRPr="003334F4">
              <w:rPr>
                <w:rFonts w:cs="Arial"/>
                <w:color w:val="000000"/>
                <w:lang w:eastAsia="nl-BE"/>
              </w:rPr>
              <w:t xml:space="preserve">Motorcycle as </w:t>
            </w:r>
            <w:r>
              <w:rPr>
                <w:rFonts w:cs="Arial"/>
                <w:color w:val="000000"/>
                <w:lang w:eastAsia="nl-BE"/>
              </w:rPr>
              <w:t>passenger</w:t>
            </w:r>
          </w:p>
        </w:tc>
        <w:tc>
          <w:tcPr>
            <w:tcW w:w="99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916"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079"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04"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13" w:type="dxa"/>
            <w:shd w:val="clear" w:color="auto" w:fill="auto"/>
            <w:vAlign w:val="center"/>
          </w:tcPr>
          <w:p w:rsidR="009241E8" w:rsidRPr="003A28BC" w:rsidRDefault="009241E8" w:rsidP="00075F7B">
            <w:pPr>
              <w:pStyle w:val="BodyText0"/>
              <w:rPr>
                <w:rFonts w:ascii="Arial" w:hAnsi="Arial" w:cs="Arial"/>
                <w:sz w:val="22"/>
                <w:szCs w:val="22"/>
                <w:lang w:val="en-US"/>
              </w:rPr>
            </w:pPr>
          </w:p>
        </w:tc>
        <w:tc>
          <w:tcPr>
            <w:tcW w:w="1134" w:type="dxa"/>
          </w:tcPr>
          <w:p w:rsidR="009241E8" w:rsidRPr="003A28BC" w:rsidRDefault="009241E8" w:rsidP="00075F7B">
            <w:pPr>
              <w:pStyle w:val="BodyText0"/>
              <w:rPr>
                <w:rFonts w:ascii="Arial" w:hAnsi="Arial" w:cs="Arial"/>
                <w:sz w:val="22"/>
                <w:szCs w:val="22"/>
                <w:lang w:val="en-US"/>
              </w:rPr>
            </w:pPr>
          </w:p>
        </w:tc>
      </w:tr>
    </w:tbl>
    <w:p w:rsidR="009241E8" w:rsidRDefault="009241E8" w:rsidP="009241E8">
      <w:pPr>
        <w:rPr>
          <w:rFonts w:cs="Arial"/>
          <w:b/>
          <w:color w:val="00B050"/>
          <w:u w:val="single"/>
        </w:rPr>
      </w:pPr>
    </w:p>
    <w:p w:rsidR="009241E8" w:rsidRDefault="009241E8" w:rsidP="009241E8">
      <w:pPr>
        <w:rPr>
          <w:rFonts w:cs="Arial"/>
          <w:b/>
          <w:color w:val="00B050"/>
          <w:u w:val="single"/>
        </w:rPr>
      </w:pPr>
    </w:p>
    <w:p w:rsidR="009241E8" w:rsidRDefault="009241E8" w:rsidP="009241E8">
      <w:pPr>
        <w:rPr>
          <w:rFonts w:cs="Arial"/>
          <w:b/>
          <w:color w:val="00B050"/>
          <w:u w:val="single"/>
        </w:rPr>
      </w:pPr>
    </w:p>
    <w:p w:rsidR="009241E8" w:rsidRPr="00CB32A1" w:rsidRDefault="009241E8" w:rsidP="009241E8">
      <w:pPr>
        <w:pStyle w:val="BodyText0"/>
        <w:rPr>
          <w:rFonts w:ascii="Arial" w:hAnsi="Arial" w:cs="Arial"/>
          <w:b/>
          <w:color w:val="00B050"/>
          <w:sz w:val="22"/>
          <w:szCs w:val="22"/>
          <w:lang w:val="en-US"/>
        </w:rPr>
      </w:pPr>
      <w:r w:rsidRPr="00CB32A1">
        <w:rPr>
          <w:rFonts w:ascii="Arial" w:hAnsi="Arial" w:cs="Arial"/>
          <w:b/>
          <w:color w:val="00B050"/>
          <w:sz w:val="22"/>
          <w:szCs w:val="22"/>
          <w:lang w:val="en-US"/>
        </w:rPr>
        <w:t>Q</w:t>
      </w:r>
      <w:r>
        <w:rPr>
          <w:rFonts w:ascii="Arial" w:hAnsi="Arial" w:cs="Arial"/>
          <w:b/>
          <w:color w:val="00B050"/>
          <w:sz w:val="22"/>
          <w:szCs w:val="22"/>
          <w:lang w:val="en-US"/>
        </w:rPr>
        <w:t xml:space="preserve">6 - </w:t>
      </w:r>
      <w:r w:rsidRPr="00AA6CE4">
        <w:rPr>
          <w:rFonts w:ascii="Arial" w:hAnsi="Arial" w:cs="Arial"/>
          <w:b/>
          <w:color w:val="00B050"/>
          <w:sz w:val="22"/>
          <w:szCs w:val="22"/>
          <w:lang w:val="en-US"/>
        </w:rPr>
        <w:t>Which of the following statements best describes how you feel about your current level of car use for daily trips and whether you have any plans to try to reduce some or all of these car trips</w:t>
      </w:r>
      <w:r w:rsidRPr="00CB32A1">
        <w:rPr>
          <w:rFonts w:ascii="Arial" w:hAnsi="Arial" w:cs="Arial"/>
          <w:b/>
          <w:color w:val="00B050"/>
          <w:sz w:val="22"/>
          <w:szCs w:val="22"/>
          <w:lang w:val="en-US"/>
        </w:rPr>
        <w:t xml:space="preserve">? </w:t>
      </w:r>
      <w:r w:rsidRPr="00CB32A1">
        <w:rPr>
          <w:rFonts w:ascii="Arial" w:hAnsi="Arial" w:cs="Arial"/>
          <w:i/>
          <w:color w:val="00B050"/>
          <w:sz w:val="22"/>
          <w:szCs w:val="22"/>
          <w:lang w:val="en-US"/>
        </w:rPr>
        <w:t>(</w:t>
      </w:r>
      <w:r w:rsidRPr="00AA6CE4">
        <w:rPr>
          <w:rFonts w:ascii="Arial" w:hAnsi="Arial" w:cs="Arial"/>
          <w:i/>
          <w:color w:val="00B050"/>
          <w:sz w:val="22"/>
          <w:szCs w:val="22"/>
          <w:lang w:val="en-US"/>
        </w:rPr>
        <w:t>Please choose which statement fits best to your current situation and tick only one box</w:t>
      </w:r>
      <w:r>
        <w:rPr>
          <w:rFonts w:ascii="Arial" w:hAnsi="Arial" w:cs="Arial"/>
          <w:i/>
          <w:color w:val="00B050"/>
          <w:sz w:val="22"/>
          <w:szCs w:val="22"/>
          <w:lang w:val="en-US"/>
        </w:rPr>
        <w:t>!)</w:t>
      </w:r>
    </w:p>
    <w:p w:rsidR="009241E8" w:rsidRPr="00CB32A1" w:rsidRDefault="009241E8" w:rsidP="009241E8">
      <w:pPr>
        <w:pStyle w:val="BodyText0"/>
        <w:rPr>
          <w:rFonts w:ascii="Arial" w:hAnsi="Arial" w:cs="Arial"/>
          <w:color w:val="00B050"/>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348"/>
        <w:gridCol w:w="1220"/>
      </w:tblGrid>
      <w:tr w:rsidR="009241E8" w:rsidRPr="00CE6FBC" w:rsidTr="00075F7B">
        <w:tc>
          <w:tcPr>
            <w:tcW w:w="7348" w:type="dxa"/>
            <w:shd w:val="clear" w:color="auto" w:fill="auto"/>
          </w:tcPr>
          <w:p w:rsidR="009241E8" w:rsidRPr="00AA6CE4" w:rsidRDefault="009241E8" w:rsidP="00075F7B">
            <w:pPr>
              <w:rPr>
                <w:rFonts w:cs="Arial"/>
                <w:color w:val="00B050"/>
                <w:lang w:val="en-US"/>
              </w:rPr>
            </w:pPr>
            <w:r w:rsidRPr="00AA6CE4">
              <w:rPr>
                <w:rFonts w:cs="Arial"/>
                <w:color w:val="00B050"/>
                <w:lang w:val="en-US"/>
              </w:rPr>
              <w:t>At the moment I use the car for most of my trips. I am happy with my current level of car use and see no reason why I should reduce it.</w:t>
            </w:r>
          </w:p>
        </w:tc>
        <w:tc>
          <w:tcPr>
            <w:tcW w:w="1220" w:type="dxa"/>
            <w:shd w:val="clear" w:color="auto" w:fill="auto"/>
            <w:vAlign w:val="center"/>
          </w:tcPr>
          <w:p w:rsidR="009241E8" w:rsidRPr="00AA6CE4" w:rsidRDefault="009241E8" w:rsidP="00075F7B">
            <w:pPr>
              <w:pStyle w:val="BodyText0"/>
              <w:spacing w:before="100"/>
              <w:rPr>
                <w:rFonts w:ascii="Arial" w:hAnsi="Arial" w:cs="Arial"/>
                <w:color w:val="00B050"/>
                <w:sz w:val="22"/>
                <w:szCs w:val="22"/>
                <w:lang w:val="en-US"/>
              </w:rPr>
            </w:pPr>
          </w:p>
        </w:tc>
      </w:tr>
      <w:tr w:rsidR="009241E8" w:rsidRPr="00CE6FBC" w:rsidTr="00075F7B">
        <w:tc>
          <w:tcPr>
            <w:tcW w:w="7348" w:type="dxa"/>
            <w:shd w:val="clear" w:color="auto" w:fill="auto"/>
          </w:tcPr>
          <w:p w:rsidR="009241E8" w:rsidRPr="00AA6CE4" w:rsidRDefault="009241E8" w:rsidP="00075F7B">
            <w:pPr>
              <w:rPr>
                <w:rFonts w:cs="Arial"/>
                <w:color w:val="00B050"/>
                <w:lang w:val="en-US"/>
              </w:rPr>
            </w:pPr>
            <w:r w:rsidRPr="00AA6CE4">
              <w:rPr>
                <w:rFonts w:cs="Arial"/>
                <w:color w:val="00B050"/>
                <w:lang w:val="en-US"/>
              </w:rPr>
              <w:t>At the moment I do use the car for most of my trips. I would like to reduce my current level of car use, but feel at the moment it would be impossible for me to do so.</w:t>
            </w:r>
          </w:p>
        </w:tc>
        <w:tc>
          <w:tcPr>
            <w:tcW w:w="1220" w:type="dxa"/>
            <w:shd w:val="clear" w:color="auto" w:fill="auto"/>
            <w:vAlign w:val="center"/>
          </w:tcPr>
          <w:p w:rsidR="009241E8" w:rsidRPr="00AA6CE4" w:rsidRDefault="009241E8" w:rsidP="00075F7B">
            <w:pPr>
              <w:pStyle w:val="BodyText0"/>
              <w:spacing w:before="100"/>
              <w:rPr>
                <w:rFonts w:ascii="Arial" w:hAnsi="Arial" w:cs="Arial"/>
                <w:color w:val="00B050"/>
                <w:sz w:val="22"/>
                <w:szCs w:val="22"/>
                <w:lang w:val="en-US"/>
              </w:rPr>
            </w:pPr>
          </w:p>
        </w:tc>
      </w:tr>
      <w:tr w:rsidR="009241E8" w:rsidRPr="00CE6FBC" w:rsidTr="00075F7B">
        <w:tc>
          <w:tcPr>
            <w:tcW w:w="7348" w:type="dxa"/>
            <w:shd w:val="clear" w:color="auto" w:fill="auto"/>
          </w:tcPr>
          <w:p w:rsidR="009241E8" w:rsidRPr="00AA6CE4" w:rsidRDefault="009241E8" w:rsidP="00075F7B">
            <w:pPr>
              <w:rPr>
                <w:rFonts w:cs="Arial"/>
                <w:color w:val="00B050"/>
                <w:lang w:val="en-US"/>
              </w:rPr>
            </w:pPr>
            <w:r w:rsidRPr="00AA6CE4">
              <w:rPr>
                <w:rFonts w:cs="Arial"/>
                <w:color w:val="00B050"/>
                <w:lang w:val="en-US"/>
              </w:rPr>
              <w:t>At the moment I do use the car for most of my trips. I am currently thinking about changing some or all of these trips to non-car modes, but at the moment I am unsure how I can replace these car trips, or when I should do so.</w:t>
            </w:r>
          </w:p>
        </w:tc>
        <w:tc>
          <w:tcPr>
            <w:tcW w:w="1220" w:type="dxa"/>
            <w:shd w:val="clear" w:color="auto" w:fill="auto"/>
            <w:vAlign w:val="center"/>
          </w:tcPr>
          <w:p w:rsidR="009241E8" w:rsidRPr="00AA6CE4" w:rsidRDefault="009241E8" w:rsidP="00075F7B">
            <w:pPr>
              <w:pStyle w:val="BodyText0"/>
              <w:spacing w:before="100"/>
              <w:rPr>
                <w:rFonts w:ascii="Arial" w:hAnsi="Arial" w:cs="Arial"/>
                <w:color w:val="00B050"/>
                <w:sz w:val="22"/>
                <w:szCs w:val="22"/>
                <w:lang w:val="en-US"/>
              </w:rPr>
            </w:pPr>
          </w:p>
        </w:tc>
      </w:tr>
      <w:tr w:rsidR="009241E8" w:rsidRPr="00CE6FBC" w:rsidTr="00075F7B">
        <w:tc>
          <w:tcPr>
            <w:tcW w:w="7348" w:type="dxa"/>
            <w:shd w:val="clear" w:color="auto" w:fill="auto"/>
          </w:tcPr>
          <w:p w:rsidR="009241E8" w:rsidRPr="00AA6CE4" w:rsidRDefault="009241E8" w:rsidP="00075F7B">
            <w:pPr>
              <w:rPr>
                <w:rFonts w:cs="Arial"/>
                <w:color w:val="00B050"/>
                <w:lang w:val="en-US"/>
              </w:rPr>
            </w:pPr>
            <w:r w:rsidRPr="00AA6CE4">
              <w:rPr>
                <w:rFonts w:cs="Arial"/>
                <w:color w:val="00B050"/>
                <w:lang w:val="en-US"/>
              </w:rPr>
              <w:t>At the moment I use the car for most of my trips, but it is my aim to reduce my current level of car use. I already know which trips I will replace and which alternative transport mode I will use, but as yet have not actually put this into practice.</w:t>
            </w:r>
          </w:p>
        </w:tc>
        <w:tc>
          <w:tcPr>
            <w:tcW w:w="1220" w:type="dxa"/>
            <w:shd w:val="clear" w:color="auto" w:fill="auto"/>
            <w:vAlign w:val="center"/>
          </w:tcPr>
          <w:p w:rsidR="009241E8" w:rsidRPr="00AA6CE4" w:rsidRDefault="009241E8" w:rsidP="00075F7B">
            <w:pPr>
              <w:pStyle w:val="BodyText0"/>
              <w:spacing w:before="100"/>
              <w:rPr>
                <w:rFonts w:ascii="Arial" w:hAnsi="Arial" w:cs="Arial"/>
                <w:color w:val="00B050"/>
                <w:sz w:val="22"/>
                <w:szCs w:val="22"/>
                <w:lang w:val="en-US"/>
              </w:rPr>
            </w:pPr>
          </w:p>
        </w:tc>
      </w:tr>
      <w:tr w:rsidR="009241E8" w:rsidRPr="00CE6FBC" w:rsidTr="00075F7B">
        <w:tc>
          <w:tcPr>
            <w:tcW w:w="7348" w:type="dxa"/>
            <w:shd w:val="clear" w:color="auto" w:fill="auto"/>
          </w:tcPr>
          <w:p w:rsidR="009241E8" w:rsidRPr="00AA6CE4" w:rsidRDefault="009241E8" w:rsidP="00075F7B">
            <w:pPr>
              <w:rPr>
                <w:rFonts w:cs="Arial"/>
                <w:color w:val="00B050"/>
                <w:lang w:val="en-US"/>
              </w:rPr>
            </w:pPr>
            <w:r w:rsidRPr="00AA6CE4">
              <w:rPr>
                <w:rFonts w:cs="Arial"/>
                <w:color w:val="00B050"/>
                <w:lang w:val="en-US"/>
              </w:rPr>
              <w:t xml:space="preserve">As I do not own / have access to a car, reducing my level of car use is not currently an issue for me. </w:t>
            </w:r>
          </w:p>
        </w:tc>
        <w:tc>
          <w:tcPr>
            <w:tcW w:w="1220" w:type="dxa"/>
            <w:shd w:val="clear" w:color="auto" w:fill="auto"/>
            <w:vAlign w:val="center"/>
          </w:tcPr>
          <w:p w:rsidR="009241E8" w:rsidRPr="00AA6CE4" w:rsidRDefault="009241E8" w:rsidP="00075F7B">
            <w:pPr>
              <w:pStyle w:val="BodyText0"/>
              <w:spacing w:before="100"/>
              <w:rPr>
                <w:rFonts w:ascii="Arial" w:hAnsi="Arial" w:cs="Arial"/>
                <w:color w:val="00B050"/>
                <w:sz w:val="22"/>
                <w:szCs w:val="22"/>
                <w:lang w:val="en-US"/>
              </w:rPr>
            </w:pPr>
          </w:p>
        </w:tc>
      </w:tr>
      <w:tr w:rsidR="009241E8" w:rsidRPr="00CE6FBC" w:rsidTr="00075F7B">
        <w:tc>
          <w:tcPr>
            <w:tcW w:w="7348" w:type="dxa"/>
            <w:shd w:val="clear" w:color="auto" w:fill="auto"/>
          </w:tcPr>
          <w:p w:rsidR="009241E8" w:rsidRPr="00AA6CE4" w:rsidRDefault="009241E8" w:rsidP="00075F7B">
            <w:pPr>
              <w:rPr>
                <w:rFonts w:cs="Arial"/>
                <w:color w:val="00B050"/>
                <w:lang w:val="en-US"/>
              </w:rPr>
            </w:pPr>
            <w:r w:rsidRPr="00AA6CE4">
              <w:rPr>
                <w:rFonts w:cs="Arial"/>
                <w:color w:val="00B050"/>
                <w:lang w:val="en-US"/>
              </w:rPr>
              <w:t>As I am aware of the many problems associated with car use, I already try to use non-car modes as much as possible. I will maintain or even reduce my already low level of car use in the next months.</w:t>
            </w:r>
          </w:p>
        </w:tc>
        <w:tc>
          <w:tcPr>
            <w:tcW w:w="1220" w:type="dxa"/>
            <w:shd w:val="clear" w:color="auto" w:fill="auto"/>
            <w:vAlign w:val="center"/>
          </w:tcPr>
          <w:p w:rsidR="009241E8" w:rsidRPr="00AA6CE4" w:rsidRDefault="009241E8" w:rsidP="00075F7B">
            <w:pPr>
              <w:pStyle w:val="BodyText0"/>
              <w:spacing w:before="100"/>
              <w:rPr>
                <w:rFonts w:ascii="Arial" w:hAnsi="Arial" w:cs="Arial"/>
                <w:color w:val="00B050"/>
                <w:sz w:val="22"/>
                <w:szCs w:val="22"/>
                <w:lang w:val="en-US"/>
              </w:rPr>
            </w:pPr>
          </w:p>
        </w:tc>
      </w:tr>
    </w:tbl>
    <w:p w:rsidR="009241E8" w:rsidRDefault="009241E8" w:rsidP="009241E8">
      <w:pPr>
        <w:rPr>
          <w:rFonts w:cs="Arial"/>
          <w:b/>
        </w:rPr>
      </w:pPr>
    </w:p>
    <w:p w:rsidR="009241E8" w:rsidRPr="00CB32A1" w:rsidRDefault="009241E8" w:rsidP="009241E8">
      <w:pPr>
        <w:rPr>
          <w:rFonts w:cs="Arial"/>
          <w:b/>
          <w:color w:val="00B050"/>
        </w:rPr>
      </w:pPr>
      <w:r w:rsidRPr="00CB32A1">
        <w:rPr>
          <w:rFonts w:cs="Arial"/>
          <w:b/>
          <w:color w:val="00B050"/>
        </w:rPr>
        <w:t>Q</w:t>
      </w:r>
      <w:r>
        <w:rPr>
          <w:rFonts w:cs="Arial"/>
          <w:b/>
          <w:color w:val="00B050"/>
        </w:rPr>
        <w:t>7</w:t>
      </w:r>
      <w:r w:rsidRPr="00CB32A1">
        <w:rPr>
          <w:rFonts w:cs="Arial"/>
          <w:b/>
          <w:color w:val="00B050"/>
        </w:rPr>
        <w:t xml:space="preserve"> - Over the last 12 months have </w:t>
      </w:r>
      <w:r>
        <w:rPr>
          <w:rFonts w:cs="Arial"/>
          <w:b/>
          <w:color w:val="00B050"/>
        </w:rPr>
        <w:t xml:space="preserve">you </w:t>
      </w:r>
      <w:r w:rsidRPr="00CB32A1">
        <w:rPr>
          <w:rFonts w:cs="Arial"/>
          <w:b/>
          <w:color w:val="00B050"/>
        </w:rPr>
        <w:t xml:space="preserve">done more walking or cycling for </w:t>
      </w:r>
      <w:r>
        <w:rPr>
          <w:rFonts w:cs="Arial"/>
          <w:b/>
          <w:color w:val="00B050"/>
        </w:rPr>
        <w:t xml:space="preserve">everyday </w:t>
      </w:r>
      <w:r w:rsidRPr="00CB32A1">
        <w:rPr>
          <w:rFonts w:cs="Arial"/>
          <w:b/>
          <w:color w:val="00B050"/>
        </w:rPr>
        <w:t>travel than in previous years?</w:t>
      </w:r>
      <w:r>
        <w:rPr>
          <w:rFonts w:cs="Arial"/>
          <w:i/>
          <w:color w:val="00B050"/>
        </w:rPr>
        <w:t xml:space="preserve"> (M</w:t>
      </w:r>
      <w:r w:rsidRPr="00052598">
        <w:rPr>
          <w:rFonts w:cs="Arial"/>
          <w:i/>
          <w:color w:val="00B050"/>
        </w:rPr>
        <w:t>ultiple answers are possible)</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9241E8" w:rsidRPr="00CB32A1" w:rsidTr="00075F7B">
        <w:tc>
          <w:tcPr>
            <w:tcW w:w="718" w:type="dxa"/>
            <w:shd w:val="clear" w:color="auto" w:fill="auto"/>
            <w:vAlign w:val="bottom"/>
          </w:tcPr>
          <w:p w:rsidR="009241E8" w:rsidRPr="00CB32A1" w:rsidRDefault="009241E8" w:rsidP="00075F7B">
            <w:pPr>
              <w:spacing w:after="0"/>
              <w:jc w:val="right"/>
              <w:rPr>
                <w:rFonts w:cs="Arial"/>
                <w:color w:val="00B050"/>
                <w:lang w:eastAsia="nl-BE"/>
              </w:rPr>
            </w:pPr>
            <w:r w:rsidRPr="00CB32A1">
              <w:rPr>
                <w:rFonts w:cs="Arial"/>
                <w:color w:val="00B050"/>
                <w:lang w:eastAsia="nl-BE"/>
              </w:rPr>
              <w:t>…….</w:t>
            </w:r>
          </w:p>
        </w:tc>
        <w:tc>
          <w:tcPr>
            <w:tcW w:w="5812" w:type="dxa"/>
            <w:shd w:val="clear" w:color="auto" w:fill="auto"/>
            <w:vAlign w:val="bottom"/>
          </w:tcPr>
          <w:p w:rsidR="009241E8" w:rsidRPr="00CB32A1" w:rsidRDefault="009241E8" w:rsidP="00075F7B">
            <w:pPr>
              <w:spacing w:after="0"/>
              <w:rPr>
                <w:rFonts w:cs="Arial"/>
                <w:color w:val="00B050"/>
                <w:lang w:eastAsia="nl-BE"/>
              </w:rPr>
            </w:pPr>
            <w:r w:rsidRPr="00CB32A1">
              <w:rPr>
                <w:rFonts w:cs="Arial"/>
                <w:color w:val="00B050"/>
                <w:lang w:eastAsia="nl-BE"/>
              </w:rPr>
              <w:t>Yes</w:t>
            </w:r>
            <w:r>
              <w:rPr>
                <w:rFonts w:cs="Arial"/>
                <w:color w:val="00B050"/>
                <w:lang w:eastAsia="nl-BE"/>
              </w:rPr>
              <w:t>, more walking</w:t>
            </w:r>
          </w:p>
        </w:tc>
      </w:tr>
      <w:tr w:rsidR="009241E8"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B050"/>
                <w:lang w:eastAsia="nl-BE"/>
              </w:rPr>
            </w:pPr>
            <w:r w:rsidRPr="00CB32A1">
              <w:rPr>
                <w:rFonts w:cs="Arial"/>
                <w:color w:val="00B05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B050"/>
                <w:lang w:eastAsia="nl-BE"/>
              </w:rPr>
            </w:pPr>
            <w:r>
              <w:rPr>
                <w:rFonts w:cs="Arial"/>
                <w:color w:val="00B050"/>
                <w:lang w:eastAsia="nl-BE"/>
              </w:rPr>
              <w:t>Yes, more cycling</w:t>
            </w:r>
          </w:p>
        </w:tc>
      </w:tr>
      <w:tr w:rsidR="009241E8"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B050"/>
                <w:lang w:eastAsia="nl-BE"/>
              </w:rPr>
            </w:pPr>
            <w:r>
              <w:rPr>
                <w:rFonts w:cs="Arial"/>
                <w:color w:val="00B05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B050"/>
                <w:lang w:eastAsia="nl-BE"/>
              </w:rPr>
            </w:pPr>
            <w:r w:rsidRPr="00CB32A1">
              <w:rPr>
                <w:rFonts w:cs="Arial"/>
                <w:color w:val="00B050"/>
                <w:lang w:eastAsia="nl-BE"/>
              </w:rPr>
              <w:t>no</w:t>
            </w:r>
          </w:p>
        </w:tc>
      </w:tr>
    </w:tbl>
    <w:p w:rsidR="009241E8" w:rsidRDefault="009241E8" w:rsidP="009241E8">
      <w:pPr>
        <w:rPr>
          <w:rFonts w:cs="Arial"/>
          <w:b/>
          <w:color w:val="00B050"/>
        </w:rPr>
      </w:pPr>
    </w:p>
    <w:p w:rsidR="009241E8" w:rsidRPr="00CB32A1" w:rsidRDefault="009241E8" w:rsidP="009241E8">
      <w:pPr>
        <w:rPr>
          <w:rFonts w:cs="Arial"/>
          <w:b/>
          <w:color w:val="00B050"/>
        </w:rPr>
      </w:pPr>
      <w:r w:rsidRPr="00CB32A1">
        <w:rPr>
          <w:rFonts w:cs="Arial"/>
          <w:b/>
          <w:color w:val="00B050"/>
        </w:rPr>
        <w:t>Q</w:t>
      </w:r>
      <w:r>
        <w:rPr>
          <w:rFonts w:cs="Arial"/>
          <w:b/>
          <w:color w:val="00B050"/>
        </w:rPr>
        <w:t>8</w:t>
      </w:r>
      <w:r w:rsidRPr="00CB32A1">
        <w:rPr>
          <w:rFonts w:cs="Arial"/>
          <w:b/>
          <w:color w:val="00B050"/>
        </w:rPr>
        <w:t xml:space="preserve"> - Do you intend to do more walking or cycling in the future?</w:t>
      </w:r>
      <w:r>
        <w:rPr>
          <w:rFonts w:cs="Arial"/>
          <w:b/>
          <w:color w:val="00B050"/>
        </w:rPr>
        <w:t xml:space="preserve"> </w:t>
      </w:r>
      <w:r w:rsidRPr="00052598">
        <w:rPr>
          <w:rFonts w:cs="Arial"/>
          <w:i/>
          <w:color w:val="00B050"/>
        </w:rPr>
        <w:t>(Multiple answers are possible</w:t>
      </w:r>
      <w:r>
        <w:rPr>
          <w:rFonts w:cs="Arial"/>
          <w:i/>
          <w:color w:val="00B050"/>
        </w:rPr>
        <w:t>.</w:t>
      </w:r>
      <w:r w:rsidRPr="00052598">
        <w:rPr>
          <w:rFonts w:cs="Arial"/>
          <w:i/>
          <w:color w:val="00B050"/>
        </w:rPr>
        <w: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9241E8" w:rsidRPr="00CB32A1" w:rsidTr="00075F7B">
        <w:tc>
          <w:tcPr>
            <w:tcW w:w="718" w:type="dxa"/>
            <w:shd w:val="clear" w:color="auto" w:fill="auto"/>
            <w:vAlign w:val="bottom"/>
          </w:tcPr>
          <w:p w:rsidR="009241E8" w:rsidRPr="00CB32A1" w:rsidRDefault="009241E8" w:rsidP="00075F7B">
            <w:pPr>
              <w:spacing w:after="0"/>
              <w:jc w:val="right"/>
              <w:rPr>
                <w:rFonts w:cs="Arial"/>
                <w:color w:val="00B050"/>
                <w:lang w:eastAsia="nl-BE"/>
              </w:rPr>
            </w:pPr>
            <w:r w:rsidRPr="00CB32A1">
              <w:rPr>
                <w:rFonts w:cs="Arial"/>
                <w:color w:val="00B050"/>
                <w:lang w:eastAsia="nl-BE"/>
              </w:rPr>
              <w:t>…….</w:t>
            </w:r>
          </w:p>
        </w:tc>
        <w:tc>
          <w:tcPr>
            <w:tcW w:w="5812" w:type="dxa"/>
            <w:shd w:val="clear" w:color="auto" w:fill="auto"/>
            <w:vAlign w:val="bottom"/>
          </w:tcPr>
          <w:p w:rsidR="009241E8" w:rsidRPr="00CB32A1" w:rsidRDefault="009241E8" w:rsidP="00075F7B">
            <w:pPr>
              <w:spacing w:after="0"/>
              <w:rPr>
                <w:rFonts w:cs="Arial"/>
                <w:color w:val="00B050"/>
                <w:lang w:eastAsia="nl-BE"/>
              </w:rPr>
            </w:pPr>
            <w:r>
              <w:rPr>
                <w:rFonts w:cs="Arial"/>
                <w:color w:val="00B050"/>
                <w:lang w:eastAsia="nl-BE"/>
              </w:rPr>
              <w:t>No</w:t>
            </w:r>
          </w:p>
        </w:tc>
      </w:tr>
      <w:tr w:rsidR="009241E8"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B050"/>
                <w:lang w:eastAsia="nl-BE"/>
              </w:rPr>
            </w:pPr>
            <w:r w:rsidRPr="00CB32A1">
              <w:rPr>
                <w:rFonts w:cs="Arial"/>
                <w:color w:val="00B05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B050"/>
                <w:lang w:eastAsia="nl-BE"/>
              </w:rPr>
            </w:pPr>
            <w:r w:rsidRPr="00CB32A1">
              <w:rPr>
                <w:rFonts w:cs="Arial"/>
                <w:color w:val="00B050"/>
                <w:lang w:eastAsia="nl-BE"/>
              </w:rPr>
              <w:t>Yes</w:t>
            </w:r>
            <w:r>
              <w:rPr>
                <w:rFonts w:cs="Arial"/>
                <w:color w:val="00B050"/>
                <w:lang w:eastAsia="nl-BE"/>
              </w:rPr>
              <w:t>, more walking</w:t>
            </w:r>
          </w:p>
        </w:tc>
      </w:tr>
      <w:tr w:rsidR="009241E8"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B050"/>
                <w:lang w:eastAsia="nl-BE"/>
              </w:rPr>
            </w:pPr>
            <w:r>
              <w:rPr>
                <w:rFonts w:cs="Arial"/>
                <w:color w:val="00B05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B050"/>
                <w:lang w:eastAsia="nl-BE"/>
              </w:rPr>
            </w:pPr>
            <w:r>
              <w:rPr>
                <w:rFonts w:cs="Arial"/>
                <w:color w:val="00B050"/>
                <w:lang w:eastAsia="nl-BE"/>
              </w:rPr>
              <w:t>Yes, more cycling</w:t>
            </w:r>
          </w:p>
        </w:tc>
      </w:tr>
    </w:tbl>
    <w:p w:rsidR="009241E8" w:rsidRDefault="009241E8" w:rsidP="009241E8">
      <w:pPr>
        <w:rPr>
          <w:rFonts w:cs="Arial"/>
          <w:b/>
          <w:color w:val="00B050"/>
        </w:rPr>
      </w:pPr>
    </w:p>
    <w:p w:rsidR="009241E8" w:rsidRDefault="009241E8" w:rsidP="009241E8">
      <w:pPr>
        <w:rPr>
          <w:rFonts w:cs="Arial"/>
          <w:b/>
          <w:color w:val="00B050"/>
        </w:rPr>
      </w:pPr>
    </w:p>
    <w:p w:rsidR="009241E8" w:rsidRPr="00CB32A1" w:rsidRDefault="009241E8" w:rsidP="009241E8">
      <w:pPr>
        <w:rPr>
          <w:rFonts w:cs="Arial"/>
          <w:b/>
          <w:color w:val="00B050"/>
        </w:rPr>
      </w:pPr>
      <w:r w:rsidRPr="00CB32A1">
        <w:rPr>
          <w:rFonts w:cs="Arial"/>
          <w:b/>
          <w:color w:val="00B050"/>
        </w:rPr>
        <w:t>Q</w:t>
      </w:r>
      <w:r>
        <w:rPr>
          <w:rFonts w:cs="Arial"/>
          <w:b/>
          <w:color w:val="00B050"/>
        </w:rPr>
        <w:t>9</w:t>
      </w:r>
      <w:r w:rsidRPr="00CB32A1">
        <w:rPr>
          <w:rFonts w:cs="Arial"/>
          <w:b/>
          <w:color w:val="00B050"/>
        </w:rPr>
        <w:t xml:space="preserve"> - Would you like to receive free information material and personal advice on the use of active m</w:t>
      </w:r>
      <w:r>
        <w:rPr>
          <w:rFonts w:cs="Arial"/>
          <w:b/>
          <w:color w:val="00B050"/>
        </w:rPr>
        <w:t>odes of travel like walking and cycling</w:t>
      </w:r>
      <w:r w:rsidRPr="00CB32A1">
        <w:rPr>
          <w:rFonts w:cs="Arial"/>
          <w:b/>
          <w:color w:val="00B050"/>
        </w:rPr>
        <w:t xml:space="preserve"> </w:t>
      </w:r>
      <w:r>
        <w:rPr>
          <w:rFonts w:cs="Arial"/>
          <w:b/>
          <w:color w:val="00B050"/>
        </w:rPr>
        <w:t xml:space="preserve">like walking and cycling </w:t>
      </w:r>
      <w:r w:rsidRPr="00CB32A1">
        <w:rPr>
          <w:rFonts w:cs="Arial"/>
          <w:b/>
          <w:color w:val="00B050"/>
        </w:rPr>
        <w:t>and the benefits for your health?</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9241E8" w:rsidRPr="00CB32A1" w:rsidTr="00075F7B">
        <w:tc>
          <w:tcPr>
            <w:tcW w:w="718" w:type="dxa"/>
            <w:shd w:val="clear" w:color="auto" w:fill="auto"/>
            <w:vAlign w:val="bottom"/>
          </w:tcPr>
          <w:p w:rsidR="009241E8" w:rsidRPr="00CB32A1" w:rsidRDefault="009241E8" w:rsidP="00075F7B">
            <w:pPr>
              <w:spacing w:after="0"/>
              <w:jc w:val="right"/>
              <w:rPr>
                <w:rFonts w:cs="Arial"/>
                <w:color w:val="00B050"/>
                <w:lang w:eastAsia="nl-BE"/>
              </w:rPr>
            </w:pPr>
            <w:r w:rsidRPr="00CB32A1">
              <w:rPr>
                <w:rFonts w:cs="Arial"/>
                <w:color w:val="00B050"/>
                <w:lang w:eastAsia="nl-BE"/>
              </w:rPr>
              <w:t>…….</w:t>
            </w:r>
          </w:p>
        </w:tc>
        <w:tc>
          <w:tcPr>
            <w:tcW w:w="5812" w:type="dxa"/>
            <w:shd w:val="clear" w:color="auto" w:fill="auto"/>
            <w:vAlign w:val="bottom"/>
          </w:tcPr>
          <w:p w:rsidR="009241E8" w:rsidRPr="00CB32A1" w:rsidRDefault="009241E8" w:rsidP="00075F7B">
            <w:pPr>
              <w:spacing w:after="0"/>
              <w:rPr>
                <w:rFonts w:cs="Arial"/>
                <w:color w:val="00B050"/>
                <w:lang w:eastAsia="nl-BE"/>
              </w:rPr>
            </w:pPr>
            <w:r>
              <w:rPr>
                <w:rFonts w:cs="Arial"/>
                <w:color w:val="00B050"/>
                <w:lang w:eastAsia="nl-BE"/>
              </w:rPr>
              <w:t>no</w:t>
            </w:r>
          </w:p>
        </w:tc>
      </w:tr>
      <w:tr w:rsidR="009241E8"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B050"/>
                <w:lang w:eastAsia="nl-BE"/>
              </w:rPr>
            </w:pPr>
            <w:r w:rsidRPr="00CB32A1">
              <w:rPr>
                <w:rFonts w:cs="Arial"/>
                <w:color w:val="00B05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B050"/>
                <w:lang w:eastAsia="nl-BE"/>
              </w:rPr>
            </w:pPr>
            <w:r>
              <w:rPr>
                <w:rFonts w:cs="Arial"/>
                <w:color w:val="00B050"/>
                <w:lang w:eastAsia="nl-BE"/>
              </w:rPr>
              <w:t>yes</w:t>
            </w:r>
          </w:p>
        </w:tc>
      </w:tr>
    </w:tbl>
    <w:p w:rsidR="009241E8" w:rsidRDefault="009241E8" w:rsidP="009241E8">
      <w:pPr>
        <w:pStyle w:val="BodyText0"/>
        <w:rPr>
          <w:rFonts w:ascii="Arial" w:eastAsiaTheme="minorHAnsi" w:hAnsi="Arial" w:cs="Arial"/>
          <w:b/>
          <w:sz w:val="22"/>
          <w:szCs w:val="22"/>
          <w:lang w:val="en-GB" w:eastAsia="en-US"/>
        </w:rPr>
      </w:pPr>
    </w:p>
    <w:p w:rsidR="009241E8" w:rsidRDefault="009241E8" w:rsidP="009241E8">
      <w:pPr>
        <w:pStyle w:val="BodyText0"/>
        <w:rPr>
          <w:rFonts w:ascii="Arial" w:hAnsi="Arial" w:cs="Arial"/>
          <w:i/>
          <w:color w:val="C00000"/>
          <w:sz w:val="22"/>
          <w:szCs w:val="22"/>
          <w:lang w:val="en-US"/>
        </w:rPr>
      </w:pPr>
      <w:r w:rsidRPr="00CB32A1">
        <w:rPr>
          <w:rFonts w:ascii="Arial" w:hAnsi="Arial" w:cs="Arial"/>
          <w:b/>
          <w:color w:val="C00000"/>
          <w:sz w:val="22"/>
          <w:szCs w:val="22"/>
          <w:lang w:val="en-US"/>
        </w:rPr>
        <w:t>Q</w:t>
      </w:r>
      <w:r>
        <w:rPr>
          <w:rFonts w:ascii="Arial" w:hAnsi="Arial" w:cs="Arial"/>
          <w:b/>
          <w:color w:val="C00000"/>
          <w:sz w:val="22"/>
          <w:szCs w:val="22"/>
          <w:lang w:val="en-US"/>
        </w:rPr>
        <w:t>10</w:t>
      </w:r>
      <w:r w:rsidRPr="00CB32A1">
        <w:rPr>
          <w:rFonts w:ascii="Arial" w:hAnsi="Arial" w:cs="Arial"/>
          <w:b/>
          <w:color w:val="C00000"/>
          <w:sz w:val="22"/>
          <w:szCs w:val="22"/>
          <w:lang w:val="en-US"/>
        </w:rPr>
        <w:t xml:space="preserve"> – Do you have at least one properly functioning bicycle? </w:t>
      </w:r>
      <w:r w:rsidRPr="00CB32A1">
        <w:rPr>
          <w:rFonts w:ascii="Arial" w:hAnsi="Arial" w:cs="Arial"/>
          <w:i/>
          <w:color w:val="C00000"/>
          <w:sz w:val="22"/>
          <w:szCs w:val="22"/>
          <w:lang w:val="en-US"/>
        </w:rPr>
        <w:t>(Please tick one box!)</w:t>
      </w:r>
    </w:p>
    <w:p w:rsidR="009241E8" w:rsidRPr="00CB32A1" w:rsidRDefault="009241E8" w:rsidP="009241E8">
      <w:pPr>
        <w:pStyle w:val="BodyText0"/>
        <w:rPr>
          <w:rFonts w:ascii="Arial" w:hAnsi="Arial" w:cs="Arial"/>
          <w:b/>
          <w:i/>
          <w:color w:val="C00000"/>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9241E8" w:rsidRPr="00E41AEB" w:rsidTr="00075F7B">
        <w:tc>
          <w:tcPr>
            <w:tcW w:w="718" w:type="dxa"/>
            <w:shd w:val="clear" w:color="auto" w:fill="auto"/>
            <w:vAlign w:val="bottom"/>
          </w:tcPr>
          <w:p w:rsidR="009241E8" w:rsidRPr="00E41AEB" w:rsidRDefault="009241E8" w:rsidP="00075F7B">
            <w:pPr>
              <w:spacing w:after="0"/>
              <w:rPr>
                <w:rFonts w:cs="Arial"/>
                <w:color w:val="C00000"/>
                <w:lang w:val="en-US" w:eastAsia="nl-BE"/>
              </w:rPr>
            </w:pPr>
            <w:r w:rsidRPr="00E41AEB">
              <w:rPr>
                <w:rFonts w:cs="Arial"/>
                <w:color w:val="C00000"/>
                <w:lang w:val="en-US" w:eastAsia="nl-BE"/>
              </w:rPr>
              <w:t>…….</w:t>
            </w:r>
          </w:p>
        </w:tc>
        <w:tc>
          <w:tcPr>
            <w:tcW w:w="5812" w:type="dxa"/>
            <w:shd w:val="clear" w:color="auto" w:fill="auto"/>
            <w:vAlign w:val="bottom"/>
          </w:tcPr>
          <w:p w:rsidR="009241E8" w:rsidRPr="00E41AEB" w:rsidRDefault="009241E8" w:rsidP="00075F7B">
            <w:pPr>
              <w:spacing w:after="0"/>
              <w:rPr>
                <w:rFonts w:cs="Arial"/>
                <w:color w:val="C00000"/>
                <w:lang w:val="en-US" w:eastAsia="nl-BE"/>
              </w:rPr>
            </w:pPr>
            <w:r w:rsidRPr="00E41AEB">
              <w:rPr>
                <w:rFonts w:cs="Arial"/>
                <w:color w:val="C00000"/>
                <w:lang w:val="en-US" w:eastAsia="nl-BE"/>
              </w:rPr>
              <w:t>no</w:t>
            </w:r>
          </w:p>
        </w:tc>
      </w:tr>
      <w:tr w:rsidR="009241E8" w:rsidRPr="00E41AEB"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E41AEB" w:rsidRDefault="009241E8" w:rsidP="00075F7B">
            <w:pPr>
              <w:spacing w:after="0"/>
              <w:jc w:val="right"/>
              <w:rPr>
                <w:rFonts w:cs="Arial"/>
                <w:color w:val="C00000"/>
                <w:lang w:val="en-US" w:eastAsia="nl-BE"/>
              </w:rPr>
            </w:pPr>
            <w:r w:rsidRPr="00E41AEB">
              <w:rPr>
                <w:rFonts w:cs="Arial"/>
                <w:color w:val="C00000"/>
                <w:lang w:val="en-US"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E41AEB" w:rsidRDefault="009241E8" w:rsidP="00075F7B">
            <w:pPr>
              <w:spacing w:after="0"/>
              <w:rPr>
                <w:rFonts w:cs="Arial"/>
                <w:color w:val="C00000"/>
                <w:lang w:val="en-US" w:eastAsia="nl-BE"/>
              </w:rPr>
            </w:pPr>
            <w:r w:rsidRPr="00E41AEB">
              <w:rPr>
                <w:rFonts w:cs="Arial"/>
                <w:color w:val="C00000"/>
                <w:lang w:val="en-US" w:eastAsia="nl-BE"/>
              </w:rPr>
              <w:t>yes</w:t>
            </w:r>
          </w:p>
        </w:tc>
      </w:tr>
    </w:tbl>
    <w:p w:rsidR="009241E8" w:rsidRDefault="009241E8" w:rsidP="009241E8">
      <w:pPr>
        <w:rPr>
          <w:rFonts w:cs="Arial"/>
          <w:b/>
          <w:color w:val="C00000"/>
          <w:lang w:val="en-US"/>
        </w:rPr>
      </w:pPr>
    </w:p>
    <w:p w:rsidR="009241E8" w:rsidRDefault="009241E8" w:rsidP="009241E8">
      <w:pPr>
        <w:pStyle w:val="BodyText0"/>
        <w:rPr>
          <w:rFonts w:ascii="Arial" w:hAnsi="Arial" w:cs="Arial"/>
          <w:i/>
          <w:color w:val="C00000"/>
          <w:sz w:val="22"/>
          <w:szCs w:val="22"/>
          <w:lang w:val="en-US"/>
        </w:rPr>
      </w:pPr>
      <w:r w:rsidRPr="00CB32A1">
        <w:rPr>
          <w:rFonts w:ascii="Arial" w:hAnsi="Arial" w:cs="Arial"/>
          <w:b/>
          <w:color w:val="C00000"/>
          <w:sz w:val="22"/>
          <w:szCs w:val="22"/>
          <w:lang w:val="en-US"/>
        </w:rPr>
        <w:t>Q</w:t>
      </w:r>
      <w:r>
        <w:rPr>
          <w:rFonts w:ascii="Arial" w:hAnsi="Arial" w:cs="Arial"/>
          <w:b/>
          <w:color w:val="C00000"/>
          <w:sz w:val="22"/>
          <w:szCs w:val="22"/>
          <w:lang w:val="en-US"/>
        </w:rPr>
        <w:t>11</w:t>
      </w:r>
      <w:r w:rsidRPr="00CB32A1">
        <w:rPr>
          <w:rFonts w:ascii="Arial" w:hAnsi="Arial" w:cs="Arial"/>
          <w:b/>
          <w:color w:val="C00000"/>
          <w:sz w:val="22"/>
          <w:szCs w:val="22"/>
          <w:lang w:val="en-US"/>
        </w:rPr>
        <w:t xml:space="preserve"> – </w:t>
      </w:r>
      <w:r>
        <w:rPr>
          <w:rFonts w:ascii="Arial" w:hAnsi="Arial" w:cs="Arial"/>
          <w:b/>
          <w:color w:val="C00000"/>
          <w:sz w:val="22"/>
          <w:szCs w:val="22"/>
          <w:lang w:val="en-US"/>
        </w:rPr>
        <w:t>Do you have a driving license for a car</w:t>
      </w:r>
      <w:r w:rsidRPr="00CB32A1">
        <w:rPr>
          <w:rFonts w:ascii="Arial" w:hAnsi="Arial" w:cs="Arial"/>
          <w:b/>
          <w:color w:val="C00000"/>
          <w:sz w:val="22"/>
          <w:szCs w:val="22"/>
          <w:lang w:val="en-US"/>
        </w:rPr>
        <w:t xml:space="preserve">? </w:t>
      </w:r>
      <w:r w:rsidRPr="00CB32A1">
        <w:rPr>
          <w:rFonts w:ascii="Arial" w:hAnsi="Arial" w:cs="Arial"/>
          <w:i/>
          <w:color w:val="C00000"/>
          <w:sz w:val="22"/>
          <w:szCs w:val="22"/>
          <w:lang w:val="en-US"/>
        </w:rPr>
        <w:t>(Please tick one box!)</w:t>
      </w:r>
    </w:p>
    <w:p w:rsidR="009241E8" w:rsidRPr="00CB32A1" w:rsidRDefault="009241E8" w:rsidP="009241E8">
      <w:pPr>
        <w:pStyle w:val="BodyText0"/>
        <w:rPr>
          <w:rFonts w:ascii="Arial" w:hAnsi="Arial" w:cs="Arial"/>
          <w:b/>
          <w:i/>
          <w:color w:val="C00000"/>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9241E8" w:rsidRPr="00CB32A1" w:rsidTr="00075F7B">
        <w:tc>
          <w:tcPr>
            <w:tcW w:w="718" w:type="dxa"/>
            <w:shd w:val="clear" w:color="auto" w:fill="auto"/>
            <w:vAlign w:val="bottom"/>
          </w:tcPr>
          <w:p w:rsidR="009241E8" w:rsidRPr="00CB32A1" w:rsidRDefault="009241E8" w:rsidP="00075F7B">
            <w:pPr>
              <w:spacing w:after="0"/>
              <w:jc w:val="right"/>
              <w:rPr>
                <w:rFonts w:cs="Arial"/>
                <w:color w:val="C00000"/>
                <w:lang w:eastAsia="nl-BE"/>
              </w:rPr>
            </w:pPr>
            <w:r w:rsidRPr="00CB32A1">
              <w:rPr>
                <w:rFonts w:cs="Arial"/>
                <w:color w:val="C00000"/>
                <w:lang w:eastAsia="nl-BE"/>
              </w:rPr>
              <w:t>…….</w:t>
            </w:r>
          </w:p>
        </w:tc>
        <w:tc>
          <w:tcPr>
            <w:tcW w:w="5812" w:type="dxa"/>
            <w:shd w:val="clear" w:color="auto" w:fill="auto"/>
            <w:vAlign w:val="bottom"/>
          </w:tcPr>
          <w:p w:rsidR="009241E8" w:rsidRPr="00CB32A1" w:rsidRDefault="009241E8" w:rsidP="00075F7B">
            <w:pPr>
              <w:spacing w:after="0"/>
              <w:rPr>
                <w:rFonts w:cs="Arial"/>
                <w:color w:val="C00000"/>
                <w:lang w:eastAsia="nl-BE"/>
              </w:rPr>
            </w:pPr>
            <w:r>
              <w:rPr>
                <w:rFonts w:cs="Arial"/>
                <w:color w:val="C00000"/>
                <w:lang w:eastAsia="nl-BE"/>
              </w:rPr>
              <w:t>no</w:t>
            </w:r>
          </w:p>
        </w:tc>
      </w:tr>
      <w:tr w:rsidR="009241E8"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C00000"/>
                <w:lang w:eastAsia="nl-BE"/>
              </w:rPr>
            </w:pPr>
            <w:r w:rsidRPr="00CB32A1">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C00000"/>
                <w:lang w:eastAsia="nl-BE"/>
              </w:rPr>
            </w:pPr>
            <w:r>
              <w:rPr>
                <w:rFonts w:cs="Arial"/>
                <w:color w:val="C00000"/>
                <w:lang w:eastAsia="nl-BE"/>
              </w:rPr>
              <w:t>yes</w:t>
            </w:r>
          </w:p>
        </w:tc>
      </w:tr>
    </w:tbl>
    <w:p w:rsidR="009241E8" w:rsidRPr="00CB32A1" w:rsidRDefault="009241E8" w:rsidP="009241E8">
      <w:pPr>
        <w:rPr>
          <w:rFonts w:cs="Arial"/>
          <w:b/>
          <w:color w:val="C00000"/>
          <w:lang w:val="en-US"/>
        </w:rPr>
      </w:pPr>
    </w:p>
    <w:p w:rsidR="009241E8" w:rsidRPr="00CB32A1" w:rsidRDefault="009241E8" w:rsidP="009241E8">
      <w:pPr>
        <w:rPr>
          <w:rFonts w:cs="Arial"/>
          <w:i/>
          <w:color w:val="C00000"/>
          <w:lang w:val="en-US"/>
        </w:rPr>
      </w:pPr>
      <w:r w:rsidRPr="00CB32A1">
        <w:rPr>
          <w:rFonts w:cs="Arial"/>
          <w:b/>
          <w:color w:val="C00000"/>
          <w:lang w:val="en-US"/>
        </w:rPr>
        <w:t>Q</w:t>
      </w:r>
      <w:r>
        <w:rPr>
          <w:rFonts w:cs="Arial"/>
          <w:b/>
          <w:color w:val="C00000"/>
          <w:lang w:val="en-US"/>
        </w:rPr>
        <w:t>12</w:t>
      </w:r>
      <w:r w:rsidRPr="00CB32A1">
        <w:rPr>
          <w:rFonts w:cs="Arial"/>
          <w:b/>
          <w:color w:val="C00000"/>
          <w:lang w:val="en-US"/>
        </w:rPr>
        <w:t xml:space="preserve"> - Do you have access to a car or van? </w:t>
      </w:r>
      <w:r w:rsidRPr="00CB32A1">
        <w:rPr>
          <w:rFonts w:cs="Arial"/>
          <w:i/>
          <w:color w:val="C00000"/>
          <w:lang w:val="en-US"/>
        </w:rPr>
        <w:t>(Please check one box!)</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9241E8" w:rsidRPr="00CB32A1" w:rsidTr="00075F7B">
        <w:tc>
          <w:tcPr>
            <w:tcW w:w="718" w:type="dxa"/>
            <w:shd w:val="clear" w:color="auto" w:fill="auto"/>
            <w:vAlign w:val="bottom"/>
          </w:tcPr>
          <w:p w:rsidR="009241E8" w:rsidRPr="00CB32A1" w:rsidRDefault="009241E8" w:rsidP="00075F7B">
            <w:pPr>
              <w:spacing w:after="0"/>
              <w:jc w:val="right"/>
              <w:rPr>
                <w:rFonts w:cs="Arial"/>
                <w:color w:val="C00000"/>
                <w:lang w:eastAsia="nl-BE"/>
              </w:rPr>
            </w:pPr>
            <w:r w:rsidRPr="00CB32A1">
              <w:rPr>
                <w:rFonts w:cs="Arial"/>
                <w:color w:val="C00000"/>
                <w:lang w:eastAsia="nl-BE"/>
              </w:rPr>
              <w:t>…….</w:t>
            </w:r>
          </w:p>
        </w:tc>
        <w:tc>
          <w:tcPr>
            <w:tcW w:w="5812" w:type="dxa"/>
            <w:shd w:val="clear" w:color="auto" w:fill="auto"/>
            <w:vAlign w:val="bottom"/>
          </w:tcPr>
          <w:p w:rsidR="009241E8" w:rsidRPr="00CB32A1" w:rsidRDefault="009241E8" w:rsidP="00075F7B">
            <w:pPr>
              <w:spacing w:after="0"/>
              <w:rPr>
                <w:rFonts w:cs="Arial"/>
                <w:color w:val="C00000"/>
                <w:lang w:eastAsia="nl-BE"/>
              </w:rPr>
            </w:pPr>
            <w:r>
              <w:rPr>
                <w:rFonts w:cs="Arial"/>
                <w:color w:val="C00000"/>
                <w:lang w:eastAsia="nl-BE"/>
              </w:rPr>
              <w:t>N</w:t>
            </w:r>
            <w:r w:rsidRPr="00CB32A1">
              <w:rPr>
                <w:rFonts w:cs="Arial"/>
                <w:color w:val="C00000"/>
                <w:lang w:eastAsia="nl-BE"/>
              </w:rPr>
              <w:t>ever</w:t>
            </w:r>
          </w:p>
        </w:tc>
      </w:tr>
      <w:tr w:rsidR="009241E8"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C00000"/>
                <w:lang w:eastAsia="nl-BE"/>
              </w:rPr>
            </w:pPr>
            <w:r w:rsidRPr="00CB32A1">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C00000"/>
                <w:lang w:eastAsia="nl-BE"/>
              </w:rPr>
            </w:pPr>
            <w:r w:rsidRPr="00CB32A1">
              <w:rPr>
                <w:rFonts w:cs="Arial"/>
                <w:color w:val="C00000"/>
                <w:lang w:eastAsia="nl-BE"/>
              </w:rPr>
              <w:t>Sometimes</w:t>
            </w:r>
          </w:p>
        </w:tc>
      </w:tr>
      <w:tr w:rsidR="009241E8"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C00000"/>
                <w:lang w:eastAsia="nl-BE"/>
              </w:rPr>
            </w:pPr>
            <w:r w:rsidRPr="00CB32A1">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C00000"/>
                <w:lang w:eastAsia="nl-BE"/>
              </w:rPr>
            </w:pPr>
            <w:r w:rsidRPr="00CB32A1">
              <w:rPr>
                <w:rFonts w:cs="Arial"/>
                <w:color w:val="C00000"/>
                <w:lang w:eastAsia="nl-BE"/>
              </w:rPr>
              <w:t>Always</w:t>
            </w:r>
          </w:p>
        </w:tc>
      </w:tr>
    </w:tbl>
    <w:p w:rsidR="009241E8" w:rsidRPr="00CB32A1" w:rsidRDefault="009241E8" w:rsidP="009241E8">
      <w:pPr>
        <w:rPr>
          <w:rFonts w:cs="Arial"/>
          <w:b/>
          <w:color w:val="C00000"/>
        </w:rPr>
      </w:pPr>
    </w:p>
    <w:p w:rsidR="009241E8" w:rsidRPr="00CB32A1" w:rsidRDefault="009241E8" w:rsidP="009241E8">
      <w:pPr>
        <w:rPr>
          <w:rFonts w:cs="Arial"/>
          <w:b/>
          <w:color w:val="C00000"/>
        </w:rPr>
      </w:pPr>
      <w:r w:rsidRPr="00CB32A1">
        <w:rPr>
          <w:rFonts w:cs="Arial"/>
          <w:b/>
          <w:color w:val="C00000"/>
        </w:rPr>
        <w:t>Q1</w:t>
      </w:r>
      <w:r>
        <w:rPr>
          <w:rFonts w:cs="Arial"/>
          <w:b/>
          <w:color w:val="C00000"/>
        </w:rPr>
        <w:t>3</w:t>
      </w:r>
      <w:r w:rsidRPr="00CB32A1">
        <w:rPr>
          <w:rFonts w:cs="Arial"/>
          <w:b/>
          <w:color w:val="C00000"/>
        </w:rPr>
        <w:t xml:space="preserve"> - Do you have any annual/monthly/weekly ticket for public transport?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9241E8" w:rsidRPr="00E41AEB" w:rsidTr="00075F7B">
        <w:tc>
          <w:tcPr>
            <w:tcW w:w="718" w:type="dxa"/>
            <w:shd w:val="clear" w:color="auto" w:fill="auto"/>
            <w:vAlign w:val="bottom"/>
          </w:tcPr>
          <w:p w:rsidR="009241E8" w:rsidRPr="00CB32A1" w:rsidRDefault="009241E8" w:rsidP="00075F7B">
            <w:pPr>
              <w:spacing w:after="0"/>
              <w:jc w:val="right"/>
              <w:rPr>
                <w:rFonts w:cs="Arial"/>
                <w:color w:val="C00000"/>
                <w:lang w:eastAsia="nl-BE"/>
              </w:rPr>
            </w:pPr>
            <w:r w:rsidRPr="00CB32A1">
              <w:rPr>
                <w:rFonts w:cs="Arial"/>
                <w:color w:val="C00000"/>
                <w:lang w:eastAsia="nl-BE"/>
              </w:rPr>
              <w:t>…….</w:t>
            </w:r>
          </w:p>
        </w:tc>
        <w:tc>
          <w:tcPr>
            <w:tcW w:w="5812" w:type="dxa"/>
            <w:shd w:val="clear" w:color="auto" w:fill="auto"/>
            <w:vAlign w:val="bottom"/>
          </w:tcPr>
          <w:p w:rsidR="009241E8" w:rsidRPr="00FD2122" w:rsidRDefault="009241E8" w:rsidP="00075F7B">
            <w:pPr>
              <w:spacing w:after="0"/>
              <w:rPr>
                <w:rFonts w:cs="Arial"/>
                <w:color w:val="C00000"/>
                <w:lang w:val="en-US" w:eastAsia="nl-BE"/>
              </w:rPr>
            </w:pPr>
            <w:r>
              <w:rPr>
                <w:rFonts w:cs="Arial"/>
                <w:color w:val="C00000"/>
                <w:lang w:val="en-US" w:eastAsia="nl-BE"/>
              </w:rPr>
              <w:t>no</w:t>
            </w:r>
          </w:p>
        </w:tc>
      </w:tr>
      <w:tr w:rsidR="009241E8" w:rsidRPr="00CE6FBC"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C00000"/>
                <w:lang w:eastAsia="nl-BE"/>
              </w:rPr>
            </w:pPr>
            <w:r w:rsidRPr="00CB32A1">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E41AEB" w:rsidRDefault="009241E8" w:rsidP="00075F7B">
            <w:pPr>
              <w:spacing w:after="0"/>
              <w:rPr>
                <w:rFonts w:cs="Arial"/>
                <w:color w:val="C00000"/>
                <w:lang w:val="en-US" w:eastAsia="nl-BE"/>
              </w:rPr>
            </w:pPr>
            <w:r>
              <w:rPr>
                <w:rFonts w:cs="Arial"/>
                <w:color w:val="C00000"/>
                <w:lang w:val="en-US" w:eastAsia="nl-BE"/>
              </w:rPr>
              <w:t>y</w:t>
            </w:r>
            <w:r w:rsidRPr="00FD2122">
              <w:rPr>
                <w:rFonts w:cs="Arial"/>
                <w:color w:val="C00000"/>
                <w:lang w:val="en-US" w:eastAsia="nl-BE"/>
              </w:rPr>
              <w:t>es, please specify</w:t>
            </w:r>
            <w:r>
              <w:rPr>
                <w:rFonts w:cs="Arial"/>
                <w:color w:val="C00000"/>
                <w:lang w:val="en-US" w:eastAsia="nl-BE"/>
              </w:rPr>
              <w:t xml:space="preserve"> </w:t>
            </w:r>
            <w:r w:rsidRPr="00FD2122">
              <w:rPr>
                <w:rFonts w:cs="Arial"/>
                <w:color w:val="C00000"/>
                <w:lang w:val="en-US" w:eastAsia="nl-BE"/>
              </w:rPr>
              <w:t>(</w:t>
            </w:r>
            <w:r>
              <w:rPr>
                <w:rFonts w:cs="Arial"/>
                <w:color w:val="C00000"/>
                <w:lang w:val="en-US" w:eastAsia="nl-BE"/>
              </w:rPr>
              <w:t xml:space="preserve">drop down list with </w:t>
            </w:r>
            <w:r w:rsidRPr="001218D7">
              <w:rPr>
                <w:rFonts w:cs="Arial"/>
                <w:color w:val="C00000"/>
                <w:lang w:val="en-US" w:eastAsia="nl-BE"/>
              </w:rPr>
              <w:t>annual, monthly, weekly)</w:t>
            </w:r>
          </w:p>
        </w:tc>
      </w:tr>
    </w:tbl>
    <w:p w:rsidR="009241E8" w:rsidRDefault="009241E8" w:rsidP="009241E8">
      <w:pPr>
        <w:rPr>
          <w:rFonts w:cs="Arial"/>
          <w:b/>
        </w:rPr>
      </w:pPr>
    </w:p>
    <w:p w:rsidR="009241E8" w:rsidRPr="00CB32A1" w:rsidRDefault="009241E8" w:rsidP="009241E8">
      <w:pPr>
        <w:rPr>
          <w:rFonts w:cs="Arial"/>
          <w:b/>
          <w:color w:val="7030A0"/>
        </w:rPr>
      </w:pPr>
      <w:r w:rsidRPr="00CB32A1">
        <w:rPr>
          <w:rFonts w:cs="Arial"/>
          <w:b/>
          <w:color w:val="7030A0"/>
        </w:rPr>
        <w:t>Q1</w:t>
      </w:r>
      <w:r>
        <w:rPr>
          <w:rFonts w:cs="Arial"/>
          <w:b/>
          <w:color w:val="7030A0"/>
        </w:rPr>
        <w:t>4</w:t>
      </w:r>
      <w:r w:rsidRPr="00CB32A1">
        <w:rPr>
          <w:rFonts w:cs="Arial"/>
          <w:b/>
          <w:color w:val="7030A0"/>
        </w:rPr>
        <w:t xml:space="preserve"> – In the last seven days, how many days have you done 30 minutes or more of physical activity, which was enough to raise your heart </w:t>
      </w:r>
      <w:r>
        <w:rPr>
          <w:rFonts w:cs="Arial"/>
          <w:b/>
          <w:color w:val="7030A0"/>
        </w:rPr>
        <w:t xml:space="preserve">rate </w:t>
      </w:r>
      <w:r w:rsidRPr="00CB32A1">
        <w:rPr>
          <w:rFonts w:cs="Arial"/>
          <w:b/>
          <w:color w:val="7030A0"/>
        </w:rPr>
        <w:t>and breathing rate? This may include sport, exercise</w:t>
      </w:r>
      <w:r>
        <w:rPr>
          <w:rFonts w:cs="Arial"/>
          <w:b/>
          <w:color w:val="7030A0"/>
        </w:rPr>
        <w:t>,</w:t>
      </w:r>
      <w:r w:rsidRPr="00CB32A1">
        <w:rPr>
          <w:rFonts w:cs="Arial"/>
          <w:b/>
          <w:color w:val="7030A0"/>
        </w:rPr>
        <w:t xml:space="preserve"> brisk walking</w:t>
      </w:r>
      <w:r>
        <w:rPr>
          <w:rFonts w:cs="Arial"/>
          <w:b/>
          <w:color w:val="7030A0"/>
        </w:rPr>
        <w:t>,</w:t>
      </w:r>
      <w:r w:rsidRPr="00CB32A1">
        <w:rPr>
          <w:rFonts w:cs="Arial"/>
          <w:b/>
          <w:color w:val="7030A0"/>
        </w:rPr>
        <w:t xml:space="preserve"> cycling </w:t>
      </w:r>
      <w:r>
        <w:rPr>
          <w:rFonts w:cs="Arial"/>
          <w:b/>
          <w:color w:val="7030A0"/>
        </w:rPr>
        <w:t xml:space="preserve">or </w:t>
      </w:r>
      <w:r w:rsidRPr="00CB32A1">
        <w:rPr>
          <w:rFonts w:cs="Arial"/>
          <w:b/>
          <w:color w:val="7030A0"/>
        </w:rPr>
        <w:t>housework. The 30 minutes do not have to be done all at once, but one episode should last at least 10 minutes.</w:t>
      </w:r>
      <w:r w:rsidRPr="00CB32A1">
        <w:rPr>
          <w:color w:val="7030A0"/>
        </w:rPr>
        <w:t xml:space="preserve"> </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09"/>
        <w:gridCol w:w="5812"/>
      </w:tblGrid>
      <w:tr w:rsidR="009241E8" w:rsidRPr="00CB32A1"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Pr>
                <w:rFonts w:cs="Arial"/>
                <w:color w:val="7030A0"/>
                <w:lang w:eastAsia="nl-BE"/>
              </w:rPr>
              <w:t>0 days</w:t>
            </w:r>
          </w:p>
        </w:tc>
      </w:tr>
      <w:tr w:rsidR="009241E8" w:rsidRPr="00CB32A1"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sidRPr="00CB32A1">
              <w:rPr>
                <w:rFonts w:cs="Arial"/>
                <w:color w:val="7030A0"/>
                <w:lang w:eastAsia="nl-BE"/>
              </w:rPr>
              <w:t>1 day</w:t>
            </w:r>
          </w:p>
        </w:tc>
      </w:tr>
      <w:tr w:rsidR="009241E8" w:rsidRPr="00CB32A1"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sidRPr="00CB32A1">
              <w:rPr>
                <w:rFonts w:cs="Arial"/>
                <w:color w:val="7030A0"/>
                <w:lang w:eastAsia="nl-BE"/>
              </w:rPr>
              <w:t>2 days</w:t>
            </w:r>
          </w:p>
        </w:tc>
      </w:tr>
      <w:tr w:rsidR="009241E8" w:rsidRPr="00CB32A1"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sidRPr="00CB32A1">
              <w:rPr>
                <w:rFonts w:cs="Arial"/>
                <w:color w:val="7030A0"/>
                <w:lang w:eastAsia="nl-BE"/>
              </w:rPr>
              <w:t>3 days</w:t>
            </w:r>
          </w:p>
        </w:tc>
      </w:tr>
      <w:tr w:rsidR="009241E8" w:rsidRPr="00CB32A1"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sidRPr="00CB32A1">
              <w:rPr>
                <w:rFonts w:cs="Arial"/>
                <w:color w:val="7030A0"/>
                <w:lang w:eastAsia="nl-BE"/>
              </w:rPr>
              <w:t>4 days</w:t>
            </w:r>
          </w:p>
        </w:tc>
      </w:tr>
      <w:tr w:rsidR="009241E8" w:rsidRPr="00CB32A1"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sidRPr="00CB32A1">
              <w:rPr>
                <w:rFonts w:cs="Arial"/>
                <w:color w:val="7030A0"/>
                <w:lang w:eastAsia="nl-BE"/>
              </w:rPr>
              <w:t>5 days</w:t>
            </w:r>
          </w:p>
        </w:tc>
      </w:tr>
      <w:tr w:rsidR="009241E8" w:rsidRPr="00CB32A1"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sidRPr="00CB32A1">
              <w:rPr>
                <w:rFonts w:cs="Arial"/>
                <w:color w:val="7030A0"/>
                <w:lang w:eastAsia="nl-BE"/>
              </w:rPr>
              <w:t>6 days</w:t>
            </w:r>
          </w:p>
        </w:tc>
      </w:tr>
      <w:tr w:rsidR="009241E8" w:rsidRPr="00CB32A1"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sidRPr="00CB32A1">
              <w:rPr>
                <w:rFonts w:cs="Arial"/>
                <w:color w:val="7030A0"/>
                <w:lang w:eastAsia="nl-BE"/>
              </w:rPr>
              <w:t>7 days</w:t>
            </w:r>
          </w:p>
        </w:tc>
      </w:tr>
    </w:tbl>
    <w:p w:rsidR="009241E8" w:rsidRPr="00CB32A1" w:rsidRDefault="009241E8" w:rsidP="009241E8">
      <w:pPr>
        <w:rPr>
          <w:rFonts w:cs="Arial"/>
          <w:b/>
          <w:color w:val="7030A0"/>
        </w:rPr>
      </w:pPr>
    </w:p>
    <w:p w:rsidR="009241E8" w:rsidRPr="00CB32A1" w:rsidRDefault="009241E8" w:rsidP="009241E8">
      <w:pPr>
        <w:rPr>
          <w:rFonts w:cs="Arial"/>
          <w:b/>
          <w:color w:val="7030A0"/>
        </w:rPr>
      </w:pPr>
      <w:r w:rsidRPr="00CB32A1">
        <w:rPr>
          <w:rFonts w:cs="Arial"/>
          <w:b/>
          <w:color w:val="7030A0"/>
        </w:rPr>
        <w:t>Q1</w:t>
      </w:r>
      <w:r>
        <w:rPr>
          <w:rFonts w:cs="Arial"/>
          <w:b/>
          <w:color w:val="7030A0"/>
        </w:rPr>
        <w:t>5.1</w:t>
      </w:r>
      <w:r w:rsidRPr="00CB32A1">
        <w:rPr>
          <w:rFonts w:cs="Arial"/>
          <w:b/>
          <w:color w:val="7030A0"/>
        </w:rPr>
        <w:t xml:space="preserve"> - Regular cycling or walking</w:t>
      </w:r>
      <w:r>
        <w:rPr>
          <w:rFonts w:cs="Arial"/>
          <w:b/>
          <w:color w:val="7030A0"/>
        </w:rPr>
        <w:t xml:space="preserve"> for everyday travel</w:t>
      </w:r>
      <w:r w:rsidRPr="00CB32A1">
        <w:rPr>
          <w:rFonts w:cs="Arial"/>
          <w:b/>
          <w:color w:val="7030A0"/>
        </w:rPr>
        <w:t xml:space="preserve"> is a good thing to do for improving health.</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09"/>
        <w:gridCol w:w="5812"/>
      </w:tblGrid>
      <w:tr w:rsidR="009241E8" w:rsidRPr="00E41AEB"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E41AEB" w:rsidRDefault="009241E8" w:rsidP="00075F7B">
            <w:pPr>
              <w:spacing w:after="0"/>
              <w:rPr>
                <w:rFonts w:cs="Arial"/>
                <w:color w:val="7030A0"/>
                <w:lang w:val="en-US" w:eastAsia="nl-BE"/>
              </w:rPr>
            </w:pPr>
            <w:r w:rsidRPr="00CB32A1">
              <w:rPr>
                <w:rFonts w:cs="Arial"/>
                <w:color w:val="7030A0"/>
              </w:rPr>
              <w:t xml:space="preserve">I </w:t>
            </w:r>
            <w:r w:rsidRPr="005D139B">
              <w:rPr>
                <w:rFonts w:cs="Arial"/>
                <w:color w:val="7030A0"/>
              </w:rPr>
              <w:t>strongly disagree</w:t>
            </w:r>
          </w:p>
        </w:tc>
      </w:tr>
      <w:tr w:rsidR="009241E8" w:rsidRPr="00E41AEB" w:rsidTr="00075F7B">
        <w:tc>
          <w:tcPr>
            <w:tcW w:w="709" w:type="dxa"/>
            <w:shd w:val="clear" w:color="auto" w:fill="auto"/>
            <w:vAlign w:val="bottom"/>
          </w:tcPr>
          <w:p w:rsidR="009241E8" w:rsidRPr="00E41AEB" w:rsidRDefault="009241E8" w:rsidP="00075F7B">
            <w:pPr>
              <w:spacing w:after="0"/>
              <w:jc w:val="right"/>
              <w:rPr>
                <w:rFonts w:cs="Arial"/>
                <w:color w:val="7030A0"/>
                <w:lang w:val="en-US" w:eastAsia="nl-BE"/>
              </w:rPr>
            </w:pPr>
          </w:p>
        </w:tc>
        <w:tc>
          <w:tcPr>
            <w:tcW w:w="5812" w:type="dxa"/>
            <w:shd w:val="clear" w:color="auto" w:fill="auto"/>
            <w:vAlign w:val="bottom"/>
          </w:tcPr>
          <w:p w:rsidR="009241E8" w:rsidRPr="00E41AEB" w:rsidRDefault="009241E8" w:rsidP="00075F7B">
            <w:pPr>
              <w:spacing w:after="0"/>
              <w:rPr>
                <w:rFonts w:cs="Arial"/>
                <w:color w:val="7030A0"/>
                <w:lang w:val="en-US" w:eastAsia="nl-BE"/>
              </w:rPr>
            </w:pPr>
            <w:r w:rsidRPr="00CB32A1">
              <w:rPr>
                <w:rFonts w:cs="Arial"/>
                <w:color w:val="7030A0"/>
              </w:rPr>
              <w:t xml:space="preserve">I </w:t>
            </w:r>
            <w:r w:rsidRPr="005D139B">
              <w:rPr>
                <w:rFonts w:cs="Arial"/>
                <w:color w:val="7030A0"/>
              </w:rPr>
              <w:t>partly disagree</w:t>
            </w:r>
          </w:p>
        </w:tc>
      </w:tr>
      <w:tr w:rsidR="009241E8" w:rsidRPr="00E41AEB"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lang w:eastAsia="nl-BE"/>
              </w:rPr>
            </w:pPr>
            <w:r>
              <w:rPr>
                <w:rFonts w:cs="Arial"/>
                <w:color w:val="7030A0"/>
                <w:lang w:eastAsia="nl-BE"/>
              </w:rPr>
              <w:t xml:space="preserve">I </w:t>
            </w:r>
            <w:r w:rsidRPr="005D139B">
              <w:rPr>
                <w:rFonts w:cs="Arial"/>
                <w:color w:val="7030A0"/>
                <w:lang w:eastAsia="nl-BE"/>
              </w:rPr>
              <w:t>partly agree</w:t>
            </w:r>
          </w:p>
        </w:tc>
      </w:tr>
      <w:tr w:rsidR="009241E8" w:rsidRPr="00E41AEB"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rPr>
            </w:pPr>
            <w:r>
              <w:rPr>
                <w:rFonts w:cs="Arial"/>
                <w:color w:val="7030A0"/>
              </w:rPr>
              <w:t xml:space="preserve">I </w:t>
            </w:r>
            <w:r w:rsidRPr="005D139B">
              <w:rPr>
                <w:rFonts w:cs="Arial"/>
                <w:color w:val="7030A0"/>
              </w:rPr>
              <w:t>strongly agree</w:t>
            </w:r>
          </w:p>
        </w:tc>
      </w:tr>
      <w:tr w:rsidR="009241E8" w:rsidRPr="00CE6FBC" w:rsidTr="00075F7B">
        <w:tc>
          <w:tcPr>
            <w:tcW w:w="709" w:type="dxa"/>
            <w:shd w:val="clear" w:color="auto" w:fill="auto"/>
            <w:vAlign w:val="bottom"/>
          </w:tcPr>
          <w:p w:rsidR="009241E8" w:rsidRPr="00CB32A1" w:rsidRDefault="009241E8" w:rsidP="00075F7B">
            <w:pPr>
              <w:spacing w:after="0"/>
              <w:jc w:val="right"/>
              <w:rPr>
                <w:rFonts w:cs="Arial"/>
                <w:color w:val="7030A0"/>
                <w:lang w:eastAsia="nl-BE"/>
              </w:rPr>
            </w:pPr>
          </w:p>
        </w:tc>
        <w:tc>
          <w:tcPr>
            <w:tcW w:w="5812" w:type="dxa"/>
            <w:shd w:val="clear" w:color="auto" w:fill="auto"/>
            <w:vAlign w:val="bottom"/>
          </w:tcPr>
          <w:p w:rsidR="009241E8" w:rsidRPr="00CB32A1" w:rsidRDefault="009241E8" w:rsidP="00075F7B">
            <w:pPr>
              <w:spacing w:after="0"/>
              <w:rPr>
                <w:rFonts w:cs="Arial"/>
                <w:color w:val="7030A0"/>
              </w:rPr>
            </w:pPr>
            <w:r w:rsidRPr="00CB32A1">
              <w:rPr>
                <w:rFonts w:cs="Arial"/>
                <w:color w:val="7030A0"/>
              </w:rPr>
              <w:t>I don't know / I don't have an opinion</w:t>
            </w:r>
          </w:p>
        </w:tc>
      </w:tr>
    </w:tbl>
    <w:p w:rsidR="009241E8" w:rsidRDefault="009241E8" w:rsidP="009241E8">
      <w:pPr>
        <w:rPr>
          <w:rFonts w:cs="Arial"/>
          <w:b/>
        </w:rPr>
      </w:pPr>
    </w:p>
    <w:p w:rsidR="009241E8" w:rsidRPr="005D139B" w:rsidRDefault="009241E8" w:rsidP="009241E8">
      <w:pPr>
        <w:rPr>
          <w:rFonts w:cs="Arial"/>
          <w:b/>
          <w:color w:val="A6A6A6" w:themeColor="background1" w:themeShade="A6"/>
        </w:rPr>
      </w:pPr>
      <w:r w:rsidRPr="005C5AC5">
        <w:rPr>
          <w:rFonts w:cs="Arial"/>
          <w:b/>
          <w:color w:val="A6A6A6" w:themeColor="background1" w:themeShade="A6"/>
        </w:rPr>
        <w:t>Q1</w:t>
      </w:r>
      <w:r>
        <w:rPr>
          <w:rFonts w:cs="Arial"/>
          <w:b/>
          <w:color w:val="A6A6A6" w:themeColor="background1" w:themeShade="A6"/>
        </w:rPr>
        <w:t>5.2</w:t>
      </w:r>
      <w:r w:rsidRPr="005C5AC5">
        <w:rPr>
          <w:rFonts w:cs="Arial"/>
          <w:b/>
          <w:color w:val="A6A6A6" w:themeColor="background1" w:themeShade="A6"/>
        </w:rPr>
        <w:t xml:space="preserve"> - Physical activity helps prevent chronic diseases like cardiovascular diseases, </w:t>
      </w:r>
      <w:r w:rsidRPr="005D139B">
        <w:rPr>
          <w:rFonts w:cs="Arial"/>
          <w:b/>
          <w:color w:val="A6A6A6" w:themeColor="background1" w:themeShade="A6"/>
        </w:rPr>
        <w:t xml:space="preserve">diabetes, cancer, </w:t>
      </w:r>
      <w:r>
        <w:rPr>
          <w:b/>
          <w:bCs/>
          <w:color w:val="A6A6A6"/>
          <w:u w:color="A6A6A6"/>
          <w:lang w:val="en-US"/>
        </w:rPr>
        <w:t>as well as strengthening mental health and bones</w:t>
      </w:r>
      <w:r w:rsidRPr="005D139B">
        <w:rPr>
          <w:rFonts w:cs="Arial"/>
          <w:b/>
          <w:color w:val="A6A6A6" w:themeColor="background1" w:themeShade="A6"/>
        </w:rPr>
        <w: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09"/>
        <w:gridCol w:w="5812"/>
      </w:tblGrid>
      <w:tr w:rsidR="009241E8" w:rsidRPr="005D139B"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lang w:eastAsia="nl-BE"/>
              </w:rPr>
            </w:pPr>
            <w:r w:rsidRPr="005D139B">
              <w:rPr>
                <w:rFonts w:cs="Arial"/>
                <w:color w:val="A6A6A6" w:themeColor="background1" w:themeShade="A6"/>
              </w:rPr>
              <w:t>I strongly disagree</w:t>
            </w:r>
          </w:p>
        </w:tc>
      </w:tr>
      <w:tr w:rsidR="009241E8" w:rsidRPr="005D139B"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lang w:eastAsia="nl-BE"/>
              </w:rPr>
            </w:pPr>
            <w:r w:rsidRPr="005D139B">
              <w:rPr>
                <w:rFonts w:cs="Arial"/>
                <w:color w:val="A6A6A6" w:themeColor="background1" w:themeShade="A6"/>
              </w:rPr>
              <w:t>I partly disagree</w:t>
            </w:r>
          </w:p>
        </w:tc>
      </w:tr>
      <w:tr w:rsidR="009241E8" w:rsidRPr="005D139B"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lang w:eastAsia="nl-BE"/>
              </w:rPr>
            </w:pPr>
            <w:r w:rsidRPr="005D139B">
              <w:rPr>
                <w:rFonts w:cs="Arial"/>
                <w:color w:val="A6A6A6" w:themeColor="background1" w:themeShade="A6"/>
                <w:lang w:eastAsia="nl-BE"/>
              </w:rPr>
              <w:t>I partly agree</w:t>
            </w:r>
          </w:p>
        </w:tc>
      </w:tr>
      <w:tr w:rsidR="009241E8" w:rsidRPr="005D139B"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rPr>
            </w:pPr>
            <w:r w:rsidRPr="005D139B">
              <w:rPr>
                <w:rFonts w:cs="Arial"/>
                <w:color w:val="A6A6A6" w:themeColor="background1" w:themeShade="A6"/>
              </w:rPr>
              <w:t>I strongly agree</w:t>
            </w:r>
          </w:p>
        </w:tc>
      </w:tr>
      <w:tr w:rsidR="009241E8" w:rsidRPr="00CE6FBC"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rPr>
            </w:pPr>
            <w:r w:rsidRPr="005D139B">
              <w:rPr>
                <w:rFonts w:cs="Arial"/>
                <w:color w:val="A6A6A6" w:themeColor="background1" w:themeShade="A6"/>
              </w:rPr>
              <w:t>I don't know / I don't have an opinion</w:t>
            </w:r>
          </w:p>
        </w:tc>
      </w:tr>
    </w:tbl>
    <w:p w:rsidR="009241E8" w:rsidRPr="006B42FB" w:rsidRDefault="009241E8" w:rsidP="009241E8">
      <w:pPr>
        <w:rPr>
          <w:rFonts w:cs="Arial"/>
          <w:b/>
        </w:rPr>
      </w:pPr>
    </w:p>
    <w:p w:rsidR="009241E8" w:rsidRPr="005D139B" w:rsidRDefault="009241E8" w:rsidP="009241E8">
      <w:pPr>
        <w:rPr>
          <w:rFonts w:cs="Arial"/>
          <w:b/>
          <w:color w:val="A6A6A6" w:themeColor="background1" w:themeShade="A6"/>
        </w:rPr>
      </w:pPr>
      <w:r w:rsidRPr="005C5AC5">
        <w:rPr>
          <w:rFonts w:cs="Arial"/>
          <w:b/>
          <w:color w:val="A6A6A6" w:themeColor="background1" w:themeShade="A6"/>
        </w:rPr>
        <w:t>Q1</w:t>
      </w:r>
      <w:r>
        <w:rPr>
          <w:rFonts w:cs="Arial"/>
          <w:b/>
          <w:color w:val="A6A6A6" w:themeColor="background1" w:themeShade="A6"/>
        </w:rPr>
        <w:t>5.3</w:t>
      </w:r>
      <w:r w:rsidRPr="005C5AC5">
        <w:rPr>
          <w:rFonts w:cs="Arial"/>
          <w:b/>
          <w:color w:val="A6A6A6" w:themeColor="background1" w:themeShade="A6"/>
        </w:rPr>
        <w:t xml:space="preserve"> - For children and</w:t>
      </w:r>
      <w:r>
        <w:rPr>
          <w:rFonts w:cs="Arial"/>
          <w:b/>
          <w:color w:val="A6A6A6" w:themeColor="background1" w:themeShade="A6"/>
        </w:rPr>
        <w:t xml:space="preserve"> their health it is important they are</w:t>
      </w:r>
      <w:r w:rsidRPr="005C5AC5">
        <w:rPr>
          <w:rFonts w:cs="Arial"/>
          <w:b/>
          <w:color w:val="A6A6A6" w:themeColor="background1" w:themeShade="A6"/>
        </w:rPr>
        <w:t xml:space="preserve"> physica</w:t>
      </w:r>
      <w:r>
        <w:rPr>
          <w:rFonts w:cs="Arial"/>
          <w:b/>
          <w:color w:val="A6A6A6" w:themeColor="background1" w:themeShade="A6"/>
        </w:rPr>
        <w:t>ll</w:t>
      </w:r>
      <w:r w:rsidRPr="005C5AC5">
        <w:rPr>
          <w:rFonts w:cs="Arial"/>
          <w:b/>
          <w:color w:val="A6A6A6" w:themeColor="background1" w:themeShade="A6"/>
        </w:rPr>
        <w:t xml:space="preserve">y active </w:t>
      </w:r>
      <w:r>
        <w:rPr>
          <w:rFonts w:cs="Arial"/>
          <w:b/>
          <w:color w:val="A6A6A6" w:themeColor="background1" w:themeShade="A6"/>
        </w:rPr>
        <w:t xml:space="preserve">for </w:t>
      </w:r>
      <w:r w:rsidRPr="005C5AC5">
        <w:rPr>
          <w:rFonts w:cs="Arial"/>
          <w:b/>
          <w:color w:val="A6A6A6" w:themeColor="background1" w:themeShade="A6"/>
        </w:rPr>
        <w:t xml:space="preserve">at least 60 </w:t>
      </w:r>
      <w:r w:rsidRPr="005D139B">
        <w:rPr>
          <w:rFonts w:cs="Arial"/>
          <w:b/>
          <w:color w:val="A6A6A6" w:themeColor="background1" w:themeShade="A6"/>
        </w:rPr>
        <w:t xml:space="preserve">minutes every day. </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09"/>
        <w:gridCol w:w="5812"/>
      </w:tblGrid>
      <w:tr w:rsidR="009241E8" w:rsidRPr="005D139B"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lang w:eastAsia="nl-BE"/>
              </w:rPr>
            </w:pPr>
            <w:r w:rsidRPr="005D139B">
              <w:rPr>
                <w:rFonts w:cs="Arial"/>
                <w:color w:val="A6A6A6" w:themeColor="background1" w:themeShade="A6"/>
              </w:rPr>
              <w:t>I strongly disagree</w:t>
            </w:r>
          </w:p>
        </w:tc>
      </w:tr>
      <w:tr w:rsidR="009241E8" w:rsidRPr="005D139B"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lang w:eastAsia="nl-BE"/>
              </w:rPr>
            </w:pPr>
            <w:r w:rsidRPr="005D139B">
              <w:rPr>
                <w:rFonts w:cs="Arial"/>
                <w:color w:val="A6A6A6" w:themeColor="background1" w:themeShade="A6"/>
              </w:rPr>
              <w:t>I partly disagree</w:t>
            </w:r>
          </w:p>
        </w:tc>
      </w:tr>
      <w:tr w:rsidR="009241E8" w:rsidRPr="005D139B"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lang w:eastAsia="nl-BE"/>
              </w:rPr>
            </w:pPr>
            <w:r w:rsidRPr="005D139B">
              <w:rPr>
                <w:rFonts w:cs="Arial"/>
                <w:color w:val="A6A6A6" w:themeColor="background1" w:themeShade="A6"/>
                <w:lang w:eastAsia="nl-BE"/>
              </w:rPr>
              <w:t>I partly agree</w:t>
            </w:r>
          </w:p>
        </w:tc>
      </w:tr>
      <w:tr w:rsidR="009241E8" w:rsidRPr="005D139B"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rPr>
            </w:pPr>
            <w:r w:rsidRPr="005D139B">
              <w:rPr>
                <w:rFonts w:cs="Arial"/>
                <w:color w:val="A6A6A6" w:themeColor="background1" w:themeShade="A6"/>
              </w:rPr>
              <w:t>I strongly agree</w:t>
            </w:r>
          </w:p>
        </w:tc>
      </w:tr>
      <w:tr w:rsidR="009241E8" w:rsidRPr="00CE6FBC" w:rsidTr="00075F7B">
        <w:tc>
          <w:tcPr>
            <w:tcW w:w="709" w:type="dxa"/>
            <w:shd w:val="clear" w:color="auto" w:fill="auto"/>
            <w:vAlign w:val="bottom"/>
          </w:tcPr>
          <w:p w:rsidR="009241E8" w:rsidRPr="005D139B" w:rsidRDefault="009241E8" w:rsidP="00075F7B">
            <w:pPr>
              <w:spacing w:after="0"/>
              <w:jc w:val="right"/>
              <w:rPr>
                <w:rFonts w:cs="Arial"/>
                <w:color w:val="A6A6A6" w:themeColor="background1" w:themeShade="A6"/>
                <w:lang w:eastAsia="nl-BE"/>
              </w:rPr>
            </w:pPr>
          </w:p>
        </w:tc>
        <w:tc>
          <w:tcPr>
            <w:tcW w:w="5812" w:type="dxa"/>
            <w:shd w:val="clear" w:color="auto" w:fill="auto"/>
            <w:vAlign w:val="bottom"/>
          </w:tcPr>
          <w:p w:rsidR="009241E8" w:rsidRPr="005D139B" w:rsidRDefault="009241E8" w:rsidP="00075F7B">
            <w:pPr>
              <w:spacing w:after="0"/>
              <w:rPr>
                <w:rFonts w:cs="Arial"/>
                <w:color w:val="A6A6A6" w:themeColor="background1" w:themeShade="A6"/>
              </w:rPr>
            </w:pPr>
            <w:r w:rsidRPr="005D139B">
              <w:rPr>
                <w:rFonts w:cs="Arial"/>
                <w:color w:val="A6A6A6" w:themeColor="background1" w:themeShade="A6"/>
              </w:rPr>
              <w:t>I don't know / I don't have an opinion</w:t>
            </w:r>
          </w:p>
        </w:tc>
      </w:tr>
    </w:tbl>
    <w:p w:rsidR="009241E8" w:rsidRDefault="009241E8" w:rsidP="009241E8">
      <w:pPr>
        <w:pStyle w:val="BodyText0"/>
        <w:rPr>
          <w:rFonts w:ascii="Arial" w:hAnsi="Arial" w:cs="Arial"/>
          <w:b/>
          <w:sz w:val="22"/>
          <w:szCs w:val="22"/>
          <w:u w:val="single"/>
          <w:lang w:val="en-GB"/>
        </w:rPr>
      </w:pPr>
    </w:p>
    <w:p w:rsidR="009241E8" w:rsidRPr="00CB32A1" w:rsidRDefault="009241E8" w:rsidP="009241E8">
      <w:pPr>
        <w:pStyle w:val="BodyText0"/>
        <w:rPr>
          <w:rFonts w:ascii="Arial" w:hAnsi="Arial" w:cs="Arial"/>
          <w:b/>
          <w:color w:val="0070C0"/>
          <w:sz w:val="22"/>
          <w:szCs w:val="22"/>
          <w:u w:val="single"/>
          <w:lang w:val="en-US"/>
        </w:rPr>
      </w:pPr>
    </w:p>
    <w:p w:rsidR="009241E8" w:rsidRPr="00CB32A1" w:rsidRDefault="009241E8" w:rsidP="009241E8">
      <w:pPr>
        <w:rPr>
          <w:rFonts w:cs="Arial"/>
          <w:b/>
          <w:color w:val="0070C0"/>
          <w:lang w:val="en-US"/>
        </w:rPr>
      </w:pPr>
      <w:r w:rsidRPr="00CB32A1">
        <w:rPr>
          <w:rFonts w:cs="Arial"/>
          <w:b/>
          <w:color w:val="0070C0"/>
          <w:lang w:val="en-US"/>
        </w:rPr>
        <w:t>Q1</w:t>
      </w:r>
      <w:r>
        <w:rPr>
          <w:rFonts w:cs="Arial"/>
          <w:b/>
          <w:color w:val="0070C0"/>
          <w:lang w:val="en-US"/>
        </w:rPr>
        <w:t>6</w:t>
      </w:r>
      <w:r w:rsidRPr="00CB32A1">
        <w:rPr>
          <w:rFonts w:cs="Arial"/>
          <w:b/>
          <w:color w:val="0070C0"/>
          <w:lang w:val="en-US"/>
        </w:rPr>
        <w:t xml:space="preserve"> - Please state the following information </w:t>
      </w:r>
      <w:r>
        <w:rPr>
          <w:rFonts w:cs="Arial"/>
          <w:b/>
          <w:color w:val="0070C0"/>
          <w:lang w:val="en-US"/>
        </w:rPr>
        <w:t>about</w:t>
      </w:r>
      <w:r w:rsidRPr="00CB32A1">
        <w:rPr>
          <w:rFonts w:cs="Arial"/>
          <w:b/>
          <w:color w:val="0070C0"/>
          <w:lang w:val="en-US"/>
        </w:rPr>
        <w:t xml:space="preserve"> you and your household</w:t>
      </w:r>
    </w:p>
    <w:tbl>
      <w:tblPr>
        <w:tblW w:w="9214"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3686"/>
        <w:gridCol w:w="5528"/>
      </w:tblGrid>
      <w:tr w:rsidR="009241E8" w:rsidRPr="00CB32A1" w:rsidTr="00075F7B">
        <w:tc>
          <w:tcPr>
            <w:tcW w:w="3686"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70C0"/>
                <w:lang w:eastAsia="nl-BE"/>
              </w:rPr>
            </w:pPr>
            <w:r w:rsidRPr="00CB32A1">
              <w:rPr>
                <w:rFonts w:cs="Arial"/>
                <w:color w:val="0070C0"/>
                <w:lang w:eastAsia="nl-BE"/>
              </w:rPr>
              <w:t>Year of Birth</w:t>
            </w:r>
          </w:p>
        </w:tc>
        <w:tc>
          <w:tcPr>
            <w:tcW w:w="552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70C0"/>
                <w:lang w:eastAsia="nl-BE"/>
              </w:rPr>
            </w:pPr>
          </w:p>
        </w:tc>
      </w:tr>
      <w:tr w:rsidR="009241E8" w:rsidRPr="00CB32A1" w:rsidTr="00075F7B">
        <w:tc>
          <w:tcPr>
            <w:tcW w:w="3686"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70C0"/>
                <w:lang w:eastAsia="nl-BE"/>
              </w:rPr>
            </w:pPr>
            <w:r w:rsidRPr="00CB32A1">
              <w:rPr>
                <w:rFonts w:cs="Arial"/>
                <w:color w:val="0070C0"/>
                <w:lang w:eastAsia="nl-BE"/>
              </w:rPr>
              <w:t>Gender</w:t>
            </w:r>
          </w:p>
        </w:tc>
        <w:tc>
          <w:tcPr>
            <w:tcW w:w="5528"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70C0"/>
                <w:lang w:eastAsia="nl-BE"/>
              </w:rPr>
            </w:pPr>
            <w:r w:rsidRPr="00CB32A1">
              <w:rPr>
                <w:rFonts w:cs="Arial"/>
                <w:color w:val="0070C0"/>
                <w:lang w:eastAsia="nl-BE"/>
              </w:rPr>
              <w:t xml:space="preserve"> male</w:t>
            </w:r>
          </w:p>
        </w:tc>
      </w:tr>
      <w:tr w:rsidR="009241E8" w:rsidRPr="00CB32A1" w:rsidTr="00075F7B">
        <w:tc>
          <w:tcPr>
            <w:tcW w:w="3686" w:type="dxa"/>
            <w:shd w:val="clear" w:color="auto" w:fill="auto"/>
            <w:vAlign w:val="bottom"/>
          </w:tcPr>
          <w:p w:rsidR="009241E8" w:rsidRPr="00CB32A1" w:rsidRDefault="009241E8" w:rsidP="00075F7B">
            <w:pPr>
              <w:spacing w:after="0"/>
              <w:jc w:val="right"/>
              <w:rPr>
                <w:rFonts w:cs="Arial"/>
                <w:color w:val="0070C0"/>
                <w:lang w:eastAsia="nl-BE"/>
              </w:rPr>
            </w:pPr>
          </w:p>
        </w:tc>
        <w:tc>
          <w:tcPr>
            <w:tcW w:w="5528" w:type="dxa"/>
            <w:shd w:val="clear" w:color="auto" w:fill="auto"/>
            <w:vAlign w:val="bottom"/>
          </w:tcPr>
          <w:p w:rsidR="009241E8" w:rsidRPr="00CB32A1" w:rsidRDefault="009241E8" w:rsidP="00075F7B">
            <w:pPr>
              <w:spacing w:after="0"/>
              <w:rPr>
                <w:rFonts w:cs="Arial"/>
                <w:color w:val="0070C0"/>
                <w:lang w:eastAsia="nl-BE"/>
              </w:rPr>
            </w:pPr>
            <w:r w:rsidRPr="00CB32A1">
              <w:rPr>
                <w:rFonts w:cs="Arial"/>
                <w:color w:val="0070C0"/>
                <w:lang w:eastAsia="nl-BE"/>
              </w:rPr>
              <w:t xml:space="preserve"> female</w:t>
            </w:r>
          </w:p>
        </w:tc>
      </w:tr>
    </w:tbl>
    <w:p w:rsidR="009241E8" w:rsidRPr="00CB32A1" w:rsidRDefault="009241E8" w:rsidP="009241E8">
      <w:pPr>
        <w:rPr>
          <w:color w:val="0070C0"/>
        </w:rPr>
      </w:pPr>
    </w:p>
    <w:p w:rsidR="009241E8" w:rsidRPr="00CB32A1" w:rsidRDefault="009241E8" w:rsidP="009241E8">
      <w:pPr>
        <w:rPr>
          <w:rFonts w:cs="Arial"/>
          <w:b/>
          <w:color w:val="0070C0"/>
          <w:lang w:eastAsia="nl-BE"/>
        </w:rPr>
      </w:pPr>
      <w:r w:rsidRPr="00CB32A1">
        <w:rPr>
          <w:rFonts w:cs="Arial"/>
          <w:b/>
          <w:color w:val="0070C0"/>
          <w:lang w:eastAsia="nl-BE"/>
        </w:rPr>
        <w:t>Q</w:t>
      </w:r>
      <w:r>
        <w:rPr>
          <w:rFonts w:cs="Arial"/>
          <w:b/>
          <w:color w:val="0070C0"/>
          <w:lang w:eastAsia="nl-BE"/>
        </w:rPr>
        <w:t>17</w:t>
      </w:r>
      <w:r w:rsidRPr="00CB32A1">
        <w:rPr>
          <w:rFonts w:cs="Arial"/>
          <w:b/>
          <w:color w:val="0070C0"/>
          <w:lang w:eastAsia="nl-BE"/>
        </w:rPr>
        <w:t xml:space="preserve"> - What is your highest </w:t>
      </w:r>
      <w:r>
        <w:rPr>
          <w:rFonts w:cs="Arial"/>
          <w:b/>
          <w:color w:val="0070C0"/>
          <w:lang w:eastAsia="nl-BE"/>
        </w:rPr>
        <w:t>level</w:t>
      </w:r>
      <w:r w:rsidRPr="00CB32A1">
        <w:rPr>
          <w:rFonts w:cs="Arial"/>
          <w:b/>
          <w:color w:val="0070C0"/>
          <w:lang w:eastAsia="nl-BE"/>
        </w:rPr>
        <w:t xml:space="preserve"> of education? </w:t>
      </w:r>
      <w:r w:rsidRPr="00CB32A1">
        <w:rPr>
          <w:rFonts w:cs="Arial"/>
          <w:i/>
          <w:color w:val="0070C0"/>
          <w:lang w:eastAsia="nl-BE"/>
        </w:rPr>
        <w:t>(Please check only one box!)</w:t>
      </w:r>
    </w:p>
    <w:tbl>
      <w:tblPr>
        <w:tblW w:w="6379"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5245"/>
        <w:gridCol w:w="1134"/>
      </w:tblGrid>
      <w:tr w:rsidR="009241E8" w:rsidRPr="00E41AEB" w:rsidTr="00075F7B">
        <w:tc>
          <w:tcPr>
            <w:tcW w:w="5245" w:type="dxa"/>
            <w:shd w:val="clear" w:color="auto" w:fill="auto"/>
            <w:vAlign w:val="bottom"/>
          </w:tcPr>
          <w:p w:rsidR="009241E8" w:rsidRPr="00CB32A1" w:rsidRDefault="009241E8" w:rsidP="00075F7B">
            <w:pPr>
              <w:spacing w:after="0"/>
              <w:jc w:val="right"/>
              <w:rPr>
                <w:rFonts w:cs="Arial"/>
                <w:color w:val="0070C0"/>
                <w:lang w:eastAsia="nl-BE"/>
              </w:rPr>
            </w:pPr>
            <w:r w:rsidRPr="00CB32A1">
              <w:rPr>
                <w:rFonts w:eastAsia="Times New Roman" w:cs="Arial"/>
                <w:color w:val="0070C0"/>
                <w:lang w:eastAsia="de-AT"/>
              </w:rPr>
              <w:t>No graduation</w:t>
            </w:r>
          </w:p>
        </w:tc>
        <w:tc>
          <w:tcPr>
            <w:tcW w:w="1134" w:type="dxa"/>
            <w:shd w:val="clear" w:color="auto" w:fill="auto"/>
            <w:vAlign w:val="bottom"/>
          </w:tcPr>
          <w:p w:rsidR="009241E8" w:rsidRPr="00CB32A1" w:rsidRDefault="009241E8" w:rsidP="00075F7B">
            <w:pPr>
              <w:spacing w:after="0"/>
              <w:rPr>
                <w:rFonts w:cs="Arial"/>
                <w:color w:val="0070C0"/>
                <w:lang w:eastAsia="nl-BE"/>
              </w:rPr>
            </w:pPr>
          </w:p>
        </w:tc>
      </w:tr>
      <w:tr w:rsidR="009241E8" w:rsidRPr="00E41AEB" w:rsidTr="00075F7B">
        <w:tc>
          <w:tcPr>
            <w:tcW w:w="5245"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70C0"/>
                <w:lang w:eastAsia="nl-BE"/>
              </w:rPr>
            </w:pPr>
            <w:r>
              <w:rPr>
                <w:rFonts w:eastAsia="Times New Roman" w:cs="Arial"/>
                <w:color w:val="0070C0"/>
                <w:lang w:eastAsia="de-AT"/>
              </w:rPr>
              <w:t>Lower secondary education</w:t>
            </w:r>
          </w:p>
        </w:tc>
        <w:tc>
          <w:tcPr>
            <w:tcW w:w="1134"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70C0"/>
                <w:lang w:eastAsia="nl-BE"/>
              </w:rPr>
            </w:pPr>
          </w:p>
        </w:tc>
      </w:tr>
      <w:tr w:rsidR="009241E8" w:rsidRPr="00E41AEB" w:rsidTr="00075F7B">
        <w:tc>
          <w:tcPr>
            <w:tcW w:w="5245"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70C0"/>
                <w:lang w:eastAsia="nl-BE"/>
              </w:rPr>
            </w:pPr>
            <w:r>
              <w:rPr>
                <w:rFonts w:eastAsia="Times New Roman" w:cs="Arial"/>
                <w:color w:val="0070C0"/>
                <w:lang w:eastAsia="de-AT"/>
              </w:rPr>
              <w:t>Upper secondary education</w:t>
            </w:r>
          </w:p>
        </w:tc>
        <w:tc>
          <w:tcPr>
            <w:tcW w:w="1134"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70C0"/>
                <w:lang w:eastAsia="nl-BE"/>
              </w:rPr>
            </w:pPr>
          </w:p>
        </w:tc>
      </w:tr>
      <w:tr w:rsidR="009241E8" w:rsidRPr="00CE6FBC" w:rsidTr="00075F7B">
        <w:tc>
          <w:tcPr>
            <w:tcW w:w="5245" w:type="dxa"/>
            <w:shd w:val="clear" w:color="auto" w:fill="auto"/>
            <w:vAlign w:val="bottom"/>
          </w:tcPr>
          <w:p w:rsidR="009241E8" w:rsidRPr="00CB32A1" w:rsidRDefault="009241E8" w:rsidP="00075F7B">
            <w:pPr>
              <w:spacing w:after="0"/>
              <w:jc w:val="right"/>
              <w:rPr>
                <w:rFonts w:cs="Arial"/>
                <w:color w:val="0070C0"/>
                <w:lang w:eastAsia="nl-BE"/>
              </w:rPr>
            </w:pPr>
            <w:r>
              <w:rPr>
                <w:rFonts w:eastAsia="Times New Roman" w:cs="Arial"/>
                <w:color w:val="0070C0"/>
                <w:lang w:eastAsia="de-AT"/>
              </w:rPr>
              <w:t>Post-secondary education non-tertiary education</w:t>
            </w:r>
          </w:p>
        </w:tc>
        <w:tc>
          <w:tcPr>
            <w:tcW w:w="1134" w:type="dxa"/>
            <w:shd w:val="clear" w:color="auto" w:fill="auto"/>
            <w:vAlign w:val="bottom"/>
          </w:tcPr>
          <w:p w:rsidR="009241E8" w:rsidRPr="00CB32A1" w:rsidRDefault="009241E8" w:rsidP="00075F7B">
            <w:pPr>
              <w:spacing w:after="0"/>
              <w:rPr>
                <w:rFonts w:cs="Arial"/>
                <w:color w:val="0070C0"/>
                <w:lang w:eastAsia="nl-BE"/>
              </w:rPr>
            </w:pPr>
          </w:p>
        </w:tc>
      </w:tr>
      <w:tr w:rsidR="009241E8" w:rsidRPr="00CB32A1" w:rsidTr="00075F7B">
        <w:tc>
          <w:tcPr>
            <w:tcW w:w="5245" w:type="dxa"/>
            <w:shd w:val="clear" w:color="auto" w:fill="auto"/>
            <w:vAlign w:val="bottom"/>
          </w:tcPr>
          <w:p w:rsidR="009241E8" w:rsidRPr="00CB32A1" w:rsidRDefault="009241E8" w:rsidP="00075F7B">
            <w:pPr>
              <w:spacing w:after="0"/>
              <w:jc w:val="right"/>
              <w:rPr>
                <w:rFonts w:cs="Arial"/>
                <w:color w:val="0070C0"/>
                <w:lang w:eastAsia="nl-BE"/>
              </w:rPr>
            </w:pPr>
            <w:r>
              <w:rPr>
                <w:rFonts w:eastAsia="Times New Roman" w:cs="Arial"/>
                <w:color w:val="0070C0"/>
                <w:lang w:eastAsia="de-AT"/>
              </w:rPr>
              <w:t>Short-cycle tertiary education</w:t>
            </w:r>
          </w:p>
        </w:tc>
        <w:tc>
          <w:tcPr>
            <w:tcW w:w="1134" w:type="dxa"/>
            <w:shd w:val="clear" w:color="auto" w:fill="auto"/>
            <w:vAlign w:val="bottom"/>
          </w:tcPr>
          <w:p w:rsidR="009241E8" w:rsidRPr="00CB32A1" w:rsidRDefault="009241E8" w:rsidP="00075F7B">
            <w:pPr>
              <w:spacing w:after="0"/>
              <w:rPr>
                <w:rFonts w:cs="Arial"/>
                <w:color w:val="0070C0"/>
                <w:lang w:eastAsia="nl-BE"/>
              </w:rPr>
            </w:pPr>
          </w:p>
        </w:tc>
      </w:tr>
      <w:tr w:rsidR="009241E8" w:rsidRPr="00CB32A1" w:rsidTr="00075F7B">
        <w:tc>
          <w:tcPr>
            <w:tcW w:w="5245" w:type="dxa"/>
            <w:shd w:val="clear" w:color="auto" w:fill="auto"/>
            <w:vAlign w:val="bottom"/>
          </w:tcPr>
          <w:p w:rsidR="009241E8" w:rsidRPr="00CB32A1" w:rsidRDefault="009241E8" w:rsidP="00075F7B">
            <w:pPr>
              <w:spacing w:after="0"/>
              <w:jc w:val="right"/>
              <w:rPr>
                <w:rFonts w:cs="Arial"/>
                <w:color w:val="0070C0"/>
                <w:lang w:eastAsia="nl-BE"/>
              </w:rPr>
            </w:pPr>
            <w:r>
              <w:rPr>
                <w:rFonts w:eastAsia="Times New Roman" w:cs="Arial"/>
                <w:color w:val="0070C0"/>
                <w:lang w:eastAsia="de-AT"/>
              </w:rPr>
              <w:t>Bachelor or equivalent</w:t>
            </w:r>
          </w:p>
        </w:tc>
        <w:tc>
          <w:tcPr>
            <w:tcW w:w="1134" w:type="dxa"/>
            <w:shd w:val="clear" w:color="auto" w:fill="auto"/>
            <w:vAlign w:val="bottom"/>
          </w:tcPr>
          <w:p w:rsidR="009241E8" w:rsidRPr="00CB32A1" w:rsidRDefault="009241E8" w:rsidP="00075F7B">
            <w:pPr>
              <w:spacing w:after="0"/>
              <w:rPr>
                <w:rFonts w:cs="Arial"/>
                <w:color w:val="0070C0"/>
                <w:lang w:eastAsia="nl-BE"/>
              </w:rPr>
            </w:pPr>
          </w:p>
        </w:tc>
      </w:tr>
      <w:tr w:rsidR="009241E8" w:rsidRPr="00CB32A1" w:rsidTr="00075F7B">
        <w:tc>
          <w:tcPr>
            <w:tcW w:w="5245" w:type="dxa"/>
            <w:shd w:val="clear" w:color="auto" w:fill="auto"/>
            <w:vAlign w:val="bottom"/>
          </w:tcPr>
          <w:p w:rsidR="009241E8" w:rsidRPr="00CB32A1" w:rsidRDefault="009241E8" w:rsidP="00075F7B">
            <w:pPr>
              <w:spacing w:after="0"/>
              <w:jc w:val="right"/>
              <w:rPr>
                <w:rFonts w:cs="Arial"/>
                <w:color w:val="0070C0"/>
                <w:lang w:eastAsia="nl-BE"/>
              </w:rPr>
            </w:pPr>
            <w:r>
              <w:rPr>
                <w:rFonts w:eastAsia="Times New Roman" w:cs="Arial"/>
                <w:color w:val="0070C0"/>
                <w:lang w:eastAsia="de-AT"/>
              </w:rPr>
              <w:t>Master or equivalent</w:t>
            </w:r>
          </w:p>
        </w:tc>
        <w:tc>
          <w:tcPr>
            <w:tcW w:w="1134" w:type="dxa"/>
            <w:shd w:val="clear" w:color="auto" w:fill="auto"/>
            <w:vAlign w:val="bottom"/>
          </w:tcPr>
          <w:p w:rsidR="009241E8" w:rsidRPr="00CB32A1" w:rsidRDefault="009241E8" w:rsidP="00075F7B">
            <w:pPr>
              <w:spacing w:after="0"/>
              <w:rPr>
                <w:rFonts w:cs="Arial"/>
                <w:color w:val="0070C0"/>
                <w:lang w:eastAsia="nl-BE"/>
              </w:rPr>
            </w:pPr>
          </w:p>
        </w:tc>
      </w:tr>
      <w:tr w:rsidR="009241E8" w:rsidRPr="00CB32A1" w:rsidTr="00075F7B">
        <w:tc>
          <w:tcPr>
            <w:tcW w:w="5245" w:type="dxa"/>
            <w:shd w:val="clear" w:color="auto" w:fill="auto"/>
            <w:vAlign w:val="bottom"/>
          </w:tcPr>
          <w:p w:rsidR="009241E8" w:rsidRPr="00CB32A1" w:rsidRDefault="009241E8" w:rsidP="00075F7B">
            <w:pPr>
              <w:spacing w:after="0"/>
              <w:jc w:val="right"/>
              <w:rPr>
                <w:rFonts w:cs="Arial"/>
                <w:color w:val="0070C0"/>
                <w:lang w:eastAsia="nl-BE"/>
              </w:rPr>
            </w:pPr>
            <w:r w:rsidRPr="00CB32A1">
              <w:rPr>
                <w:rFonts w:eastAsia="Times New Roman" w:cs="Arial"/>
                <w:color w:val="0070C0"/>
                <w:lang w:eastAsia="de-AT"/>
              </w:rPr>
              <w:t>Other</w:t>
            </w:r>
          </w:p>
        </w:tc>
        <w:tc>
          <w:tcPr>
            <w:tcW w:w="1134" w:type="dxa"/>
            <w:shd w:val="clear" w:color="auto" w:fill="auto"/>
            <w:vAlign w:val="bottom"/>
          </w:tcPr>
          <w:p w:rsidR="009241E8" w:rsidRPr="00CB32A1" w:rsidRDefault="009241E8" w:rsidP="00075F7B">
            <w:pPr>
              <w:spacing w:after="0"/>
              <w:rPr>
                <w:rFonts w:cs="Arial"/>
                <w:color w:val="0070C0"/>
                <w:lang w:eastAsia="nl-BE"/>
              </w:rPr>
            </w:pPr>
          </w:p>
        </w:tc>
      </w:tr>
    </w:tbl>
    <w:p w:rsidR="009241E8" w:rsidRPr="00CB32A1" w:rsidRDefault="009241E8" w:rsidP="009241E8">
      <w:pPr>
        <w:rPr>
          <w:rFonts w:cs="Arial"/>
          <w:b/>
          <w:color w:val="0070C0"/>
          <w:lang w:eastAsia="nl-BE"/>
        </w:rPr>
      </w:pPr>
    </w:p>
    <w:p w:rsidR="009241E8" w:rsidRPr="00CB32A1" w:rsidRDefault="009241E8" w:rsidP="009241E8">
      <w:pPr>
        <w:rPr>
          <w:b/>
          <w:color w:val="0070C0"/>
        </w:rPr>
      </w:pPr>
      <w:r w:rsidRPr="00CB32A1">
        <w:rPr>
          <w:rFonts w:cs="Arial"/>
          <w:b/>
          <w:color w:val="0070C0"/>
          <w:lang w:eastAsia="nl-BE"/>
        </w:rPr>
        <w:t>Q</w:t>
      </w:r>
      <w:r>
        <w:rPr>
          <w:rFonts w:cs="Arial"/>
          <w:b/>
          <w:color w:val="0070C0"/>
          <w:lang w:eastAsia="nl-BE"/>
        </w:rPr>
        <w:t>18</w:t>
      </w:r>
      <w:r w:rsidRPr="00CB32A1">
        <w:rPr>
          <w:rFonts w:cs="Arial"/>
          <w:b/>
          <w:color w:val="0070C0"/>
          <w:lang w:eastAsia="nl-BE"/>
        </w:rPr>
        <w:t xml:space="preserve"> - Please state the number of persons living in your household (including yourself)</w:t>
      </w:r>
    </w:p>
    <w:tbl>
      <w:tblPr>
        <w:tblW w:w="6379"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5245"/>
        <w:gridCol w:w="1134"/>
      </w:tblGrid>
      <w:tr w:rsidR="009241E8" w:rsidRPr="00CE6FBC" w:rsidTr="00075F7B">
        <w:tc>
          <w:tcPr>
            <w:tcW w:w="5245"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70C0"/>
                <w:lang w:eastAsia="nl-BE"/>
              </w:rPr>
            </w:pPr>
            <w:r w:rsidRPr="00CB32A1">
              <w:rPr>
                <w:rFonts w:cs="Arial"/>
                <w:color w:val="0070C0"/>
                <w:lang w:eastAsia="nl-BE"/>
              </w:rPr>
              <w:t>Number of persons aged under 6 years</w:t>
            </w:r>
          </w:p>
        </w:tc>
        <w:tc>
          <w:tcPr>
            <w:tcW w:w="1134"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70C0"/>
                <w:lang w:eastAsia="nl-BE"/>
              </w:rPr>
            </w:pPr>
          </w:p>
        </w:tc>
      </w:tr>
      <w:tr w:rsidR="009241E8" w:rsidRPr="00CE6FBC" w:rsidTr="00075F7B">
        <w:tc>
          <w:tcPr>
            <w:tcW w:w="5245"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70C0"/>
                <w:lang w:eastAsia="nl-BE"/>
              </w:rPr>
            </w:pPr>
            <w:r w:rsidRPr="00CB32A1">
              <w:rPr>
                <w:rFonts w:cs="Arial"/>
                <w:color w:val="0070C0"/>
                <w:lang w:eastAsia="nl-BE"/>
              </w:rPr>
              <w:t>Number of persons aged between 6 and 17 years</w:t>
            </w:r>
          </w:p>
        </w:tc>
        <w:tc>
          <w:tcPr>
            <w:tcW w:w="1134"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70C0"/>
                <w:lang w:eastAsia="nl-BE"/>
              </w:rPr>
            </w:pPr>
          </w:p>
        </w:tc>
      </w:tr>
      <w:tr w:rsidR="009241E8" w:rsidRPr="00CB32A1" w:rsidTr="00075F7B">
        <w:tc>
          <w:tcPr>
            <w:tcW w:w="5245"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jc w:val="right"/>
              <w:rPr>
                <w:rFonts w:cs="Arial"/>
                <w:color w:val="0070C0"/>
                <w:lang w:eastAsia="nl-BE"/>
              </w:rPr>
            </w:pPr>
            <w:r w:rsidRPr="00CB32A1">
              <w:rPr>
                <w:rFonts w:cs="Arial"/>
                <w:color w:val="0070C0"/>
                <w:lang w:eastAsia="nl-BE"/>
              </w:rPr>
              <w:t>Number of adults</w:t>
            </w:r>
          </w:p>
        </w:tc>
        <w:tc>
          <w:tcPr>
            <w:tcW w:w="1134" w:type="dxa"/>
            <w:tcBorders>
              <w:top w:val="single" w:sz="4" w:space="0" w:color="404040"/>
              <w:left w:val="single" w:sz="4" w:space="0" w:color="404040"/>
              <w:bottom w:val="single" w:sz="4" w:space="0" w:color="404040"/>
              <w:right w:val="single" w:sz="4" w:space="0" w:color="404040"/>
            </w:tcBorders>
            <w:shd w:val="clear" w:color="auto" w:fill="auto"/>
            <w:vAlign w:val="bottom"/>
          </w:tcPr>
          <w:p w:rsidR="009241E8" w:rsidRPr="00CB32A1" w:rsidRDefault="009241E8" w:rsidP="00075F7B">
            <w:pPr>
              <w:spacing w:after="0"/>
              <w:rPr>
                <w:rFonts w:cs="Arial"/>
                <w:color w:val="0070C0"/>
                <w:lang w:eastAsia="nl-BE"/>
              </w:rPr>
            </w:pPr>
          </w:p>
        </w:tc>
      </w:tr>
    </w:tbl>
    <w:p w:rsidR="009241E8" w:rsidRPr="00CB32A1" w:rsidRDefault="009241E8" w:rsidP="009241E8">
      <w:pPr>
        <w:pStyle w:val="BodyText0"/>
        <w:rPr>
          <w:rFonts w:ascii="Arial" w:hAnsi="Arial" w:cs="Arial"/>
          <w:b/>
          <w:color w:val="0070C0"/>
          <w:sz w:val="22"/>
          <w:szCs w:val="22"/>
          <w:u w:val="single"/>
          <w:lang w:val="en-GB"/>
        </w:rPr>
      </w:pPr>
    </w:p>
    <w:p w:rsidR="009241E8" w:rsidRDefault="009241E8" w:rsidP="009241E8">
      <w:pPr>
        <w:pStyle w:val="BodyText0"/>
        <w:rPr>
          <w:rFonts w:ascii="Arial" w:hAnsi="Arial" w:cs="Arial"/>
          <w:b/>
          <w:sz w:val="22"/>
          <w:szCs w:val="22"/>
          <w:u w:val="single"/>
          <w:lang w:val="en-GB"/>
        </w:rPr>
      </w:pPr>
    </w:p>
    <w:p w:rsidR="009241E8" w:rsidRPr="005E2DA9" w:rsidRDefault="009241E8" w:rsidP="009241E8">
      <w:pPr>
        <w:pStyle w:val="BodyText0"/>
        <w:rPr>
          <w:rFonts w:ascii="Arial" w:hAnsi="Arial" w:cs="Arial"/>
          <w:b/>
          <w:sz w:val="22"/>
          <w:szCs w:val="22"/>
          <w:u w:val="single"/>
          <w:lang w:val="en-GB"/>
        </w:rPr>
      </w:pPr>
      <w:r>
        <w:rPr>
          <w:rFonts w:ascii="Arial" w:hAnsi="Arial" w:cs="Arial"/>
          <w:b/>
          <w:sz w:val="22"/>
          <w:szCs w:val="22"/>
          <w:u w:val="single"/>
          <w:lang w:val="en-GB"/>
        </w:rPr>
        <w:t>7. T</w:t>
      </w:r>
      <w:r w:rsidRPr="005E2DA9">
        <w:rPr>
          <w:rFonts w:ascii="Arial" w:hAnsi="Arial" w:cs="Arial"/>
          <w:b/>
          <w:sz w:val="22"/>
          <w:szCs w:val="22"/>
          <w:u w:val="single"/>
          <w:lang w:val="en-GB"/>
        </w:rPr>
        <w:t>hanks</w:t>
      </w:r>
    </w:p>
    <w:p w:rsidR="009241E8" w:rsidRDefault="009241E8" w:rsidP="009241E8">
      <w:pPr>
        <w:pStyle w:val="BodyText0"/>
        <w:rPr>
          <w:rFonts w:ascii="Arial" w:hAnsi="Arial" w:cs="Arial"/>
          <w:i/>
          <w:sz w:val="22"/>
          <w:szCs w:val="22"/>
          <w:lang w:val="en-US"/>
        </w:rPr>
      </w:pPr>
      <w:r w:rsidRPr="003A28BC">
        <w:rPr>
          <w:rFonts w:ascii="Arial" w:hAnsi="Arial" w:cs="Arial"/>
          <w:i/>
          <w:sz w:val="22"/>
          <w:szCs w:val="22"/>
          <w:lang w:val="en-US"/>
        </w:rPr>
        <w:t>A short “thank you” to the respondents and your contact data.</w:t>
      </w:r>
    </w:p>
    <w:p w:rsidR="009241E8" w:rsidRPr="003A28BC" w:rsidRDefault="009241E8" w:rsidP="009241E8">
      <w:pPr>
        <w:pStyle w:val="BodyText0"/>
        <w:rPr>
          <w:rFonts w:ascii="Arial" w:hAnsi="Arial" w:cs="Arial"/>
          <w:i/>
          <w:sz w:val="22"/>
          <w:szCs w:val="22"/>
          <w:lang w:val="en-US"/>
        </w:rPr>
      </w:pPr>
    </w:p>
    <w:p w:rsidR="009241E8" w:rsidRPr="00E41AEB" w:rsidRDefault="009241E8" w:rsidP="009241E8">
      <w:pPr>
        <w:rPr>
          <w:rFonts w:cs="Arial"/>
          <w:b/>
          <w:color w:val="808080" w:themeColor="background1" w:themeShade="80"/>
          <w:lang w:val="en-US"/>
        </w:rPr>
      </w:pPr>
      <w:r w:rsidRPr="00E41AEB">
        <w:rPr>
          <w:rFonts w:cs="Arial"/>
          <w:b/>
          <w:color w:val="808080" w:themeColor="background1" w:themeShade="80"/>
          <w:lang w:val="en-US"/>
        </w:rPr>
        <w:t>Q1</w:t>
      </w:r>
      <w:r>
        <w:rPr>
          <w:rFonts w:cs="Arial"/>
          <w:b/>
          <w:color w:val="808080" w:themeColor="background1" w:themeShade="80"/>
          <w:lang w:val="en-US"/>
        </w:rPr>
        <w:t>9</w:t>
      </w:r>
      <w:r w:rsidRPr="00E41AEB">
        <w:rPr>
          <w:rFonts w:cs="Arial"/>
          <w:b/>
          <w:color w:val="808080" w:themeColor="background1" w:themeShade="80"/>
          <w:lang w:val="en-US"/>
        </w:rPr>
        <w:t xml:space="preserve"> - We would like to get in touch in about one month to see if you made some changes after participating in the SWITCH-Campaign. Please type your email address here:</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843"/>
        <w:gridCol w:w="4687"/>
      </w:tblGrid>
      <w:tr w:rsidR="009241E8" w:rsidRPr="00E41AEB" w:rsidTr="00075F7B">
        <w:tc>
          <w:tcPr>
            <w:tcW w:w="1843" w:type="dxa"/>
            <w:shd w:val="clear" w:color="auto" w:fill="auto"/>
            <w:vAlign w:val="bottom"/>
          </w:tcPr>
          <w:p w:rsidR="009241E8" w:rsidRPr="00E41AEB" w:rsidRDefault="009241E8" w:rsidP="00075F7B">
            <w:pPr>
              <w:spacing w:after="0"/>
              <w:jc w:val="right"/>
              <w:rPr>
                <w:rFonts w:cs="Arial"/>
                <w:color w:val="808080" w:themeColor="background1" w:themeShade="80"/>
                <w:lang w:eastAsia="nl-BE"/>
              </w:rPr>
            </w:pPr>
            <w:r w:rsidRPr="00E41AEB">
              <w:rPr>
                <w:rFonts w:cs="Arial"/>
                <w:color w:val="808080" w:themeColor="background1" w:themeShade="80"/>
                <w:lang w:eastAsia="nl-BE"/>
              </w:rPr>
              <w:t>Email-address</w:t>
            </w:r>
          </w:p>
        </w:tc>
        <w:tc>
          <w:tcPr>
            <w:tcW w:w="4687" w:type="dxa"/>
            <w:shd w:val="clear" w:color="auto" w:fill="auto"/>
            <w:vAlign w:val="bottom"/>
          </w:tcPr>
          <w:p w:rsidR="009241E8" w:rsidRPr="00E41AEB" w:rsidRDefault="009241E8" w:rsidP="00075F7B">
            <w:pPr>
              <w:spacing w:after="0"/>
              <w:rPr>
                <w:rFonts w:cs="Arial"/>
                <w:color w:val="808080" w:themeColor="background1" w:themeShade="80"/>
                <w:lang w:eastAsia="nl-BE"/>
              </w:rPr>
            </w:pPr>
          </w:p>
        </w:tc>
      </w:tr>
    </w:tbl>
    <w:p w:rsidR="009241E8" w:rsidRPr="00E41AEB" w:rsidRDefault="009241E8" w:rsidP="009241E8">
      <w:pPr>
        <w:rPr>
          <w:rFonts w:cs="Arial"/>
          <w:b/>
          <w:color w:val="808080" w:themeColor="background1" w:themeShade="80"/>
          <w:lang w:val="en-US"/>
        </w:rPr>
      </w:pPr>
    </w:p>
    <w:p w:rsidR="009241E8" w:rsidRPr="005E2DA9" w:rsidRDefault="009241E8" w:rsidP="009241E8">
      <w:pPr>
        <w:rPr>
          <w:rFonts w:cs="Arial"/>
          <w:b/>
          <w:lang w:val="en-US"/>
        </w:rPr>
      </w:pPr>
      <w:r>
        <w:rPr>
          <w:rFonts w:cs="Arial"/>
          <w:b/>
          <w:lang w:val="en-US"/>
        </w:rPr>
        <w:t>If you have any concerns about this questionnaire, the use of your data or if you would like to file a complaint about any aspect of this survey please contact …</w:t>
      </w:r>
    </w:p>
    <w:p w:rsidR="00D73C68" w:rsidRPr="009241E8" w:rsidRDefault="00D73C68" w:rsidP="00EB561F">
      <w:pPr>
        <w:rPr>
          <w:lang w:val="en-US"/>
        </w:rPr>
      </w:pPr>
    </w:p>
    <w:p w:rsidR="00D73C68" w:rsidRDefault="00D73C68" w:rsidP="00EB561F"/>
    <w:p w:rsidR="009241E8" w:rsidRDefault="009241E8">
      <w:pPr>
        <w:spacing w:after="0" w:line="240" w:lineRule="auto"/>
      </w:pPr>
      <w:r>
        <w:br w:type="page"/>
      </w:r>
    </w:p>
    <w:p w:rsidR="005A236F" w:rsidRDefault="005A236F" w:rsidP="005A236F">
      <w:pPr>
        <w:pStyle w:val="Heading1"/>
      </w:pPr>
      <w:bookmarkStart w:id="2" w:name="_Toc283896771"/>
      <w:r>
        <w:t>SWITCH consortium</w:t>
      </w:r>
      <w:bookmarkEnd w:id="2"/>
    </w:p>
    <w:p w:rsidR="00AC43D5" w:rsidRDefault="005A236F" w:rsidP="005A236F">
      <w:r w:rsidRPr="00D9181E">
        <w:t>Five European cities take the lead in support SWITCH travel – supported by eight experts in alternative travel, health or economical aspects of mobility. This enthusiastic team combines practical expertise; a clear and transferable methodology; and tried and tested examples of locally effective campaigns</w:t>
      </w:r>
    </w:p>
    <w:p w:rsidR="00AC43D5" w:rsidRDefault="00AC43D5" w:rsidP="005A236F"/>
    <w:p w:rsidR="00AC43D5" w:rsidRDefault="00AC43D5" w:rsidP="00AC43D5">
      <w:r>
        <w:rPr>
          <w:noProof/>
          <w:lang w:val="en-US"/>
        </w:rPr>
        <w:drawing>
          <wp:anchor distT="0" distB="0" distL="114300" distR="114300" simplePos="0" relativeHeight="251662336" behindDoc="1" locked="0" layoutInCell="1" allowOverlap="1">
            <wp:simplePos x="0" y="0"/>
            <wp:positionH relativeFrom="column">
              <wp:posOffset>686435</wp:posOffset>
            </wp:positionH>
            <wp:positionV relativeFrom="paragraph">
              <wp:posOffset>958850</wp:posOffset>
            </wp:positionV>
            <wp:extent cx="1600835" cy="361315"/>
            <wp:effectExtent l="25400" t="0" r="0" b="0"/>
            <wp:wrapNone/>
            <wp:docPr id="17" name="Picture 17" descr="N:\H856\_Projekte\SMARTMOVE\WP7 Communication and Networking REC\Partner_Logos\Rupp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856\_Projekte\SMARTMOVE\WP7 Communication and Networking REC\Partner_Logos\Rupprecht.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00835" cy="361315"/>
                    </a:xfrm>
                    <a:prstGeom prst="rect">
                      <a:avLst/>
                    </a:prstGeom>
                    <a:noFill/>
                    <a:extLst/>
                  </pic:spPr>
                </pic:pic>
              </a:graphicData>
            </a:graphic>
          </wp:anchor>
        </w:drawing>
      </w:r>
      <w:r>
        <w:rPr>
          <w:noProof/>
          <w:lang w:val="en-US"/>
        </w:rPr>
        <w:drawing>
          <wp:anchor distT="0" distB="0" distL="114300" distR="114300" simplePos="0" relativeHeight="251657216" behindDoc="1" locked="0" layoutInCell="1" allowOverlap="1">
            <wp:simplePos x="0" y="0"/>
            <wp:positionH relativeFrom="column">
              <wp:posOffset>5045710</wp:posOffset>
            </wp:positionH>
            <wp:positionV relativeFrom="paragraph">
              <wp:posOffset>182880</wp:posOffset>
            </wp:positionV>
            <wp:extent cx="1228725" cy="361315"/>
            <wp:effectExtent l="254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361315"/>
                    </a:xfrm>
                    <a:prstGeom prst="rect">
                      <a:avLst/>
                    </a:prstGeom>
                    <a:noFill/>
                    <a:ln>
                      <a:noFill/>
                    </a:ln>
                    <a:extLst/>
                  </pic:spPr>
                </pic:pic>
              </a:graphicData>
            </a:graphic>
          </wp:anchor>
        </w:drawing>
      </w:r>
      <w:r>
        <w:rPr>
          <w:noProof/>
          <w:lang w:val="en-US"/>
        </w:rPr>
        <w:drawing>
          <wp:anchor distT="0" distB="0" distL="114300" distR="114300" simplePos="0" relativeHeight="251654144" behindDoc="1" locked="0" layoutInCell="1" allowOverlap="1">
            <wp:simplePos x="0" y="0"/>
            <wp:positionH relativeFrom="column">
              <wp:posOffset>186690</wp:posOffset>
            </wp:positionH>
            <wp:positionV relativeFrom="paragraph">
              <wp:posOffset>1671320</wp:posOffset>
            </wp:positionV>
            <wp:extent cx="612140" cy="594995"/>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140" cy="594995"/>
                    </a:xfrm>
                    <a:prstGeom prst="rect">
                      <a:avLst/>
                    </a:prstGeom>
                  </pic:spPr>
                </pic:pic>
              </a:graphicData>
            </a:graphic>
          </wp:anchor>
        </w:drawing>
      </w:r>
      <w:r>
        <w:rPr>
          <w:noProof/>
          <w:lang w:val="en-US"/>
        </w:rPr>
        <w:drawing>
          <wp:anchor distT="0" distB="0" distL="114300" distR="114300" simplePos="0" relativeHeight="251656192" behindDoc="1" locked="0" layoutInCell="1" allowOverlap="1">
            <wp:simplePos x="0" y="0"/>
            <wp:positionH relativeFrom="column">
              <wp:posOffset>5704840</wp:posOffset>
            </wp:positionH>
            <wp:positionV relativeFrom="paragraph">
              <wp:posOffset>1586230</wp:posOffset>
            </wp:positionV>
            <wp:extent cx="537845" cy="541655"/>
            <wp:effectExtent l="2540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845" cy="541655"/>
                    </a:xfrm>
                    <a:prstGeom prst="rect">
                      <a:avLst/>
                    </a:prstGeom>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229235</wp:posOffset>
            </wp:positionH>
            <wp:positionV relativeFrom="paragraph">
              <wp:posOffset>76200</wp:posOffset>
            </wp:positionV>
            <wp:extent cx="553085" cy="574040"/>
            <wp:effectExtent l="2540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53085" cy="574040"/>
                    </a:xfrm>
                    <a:prstGeom prst="rect">
                      <a:avLst/>
                    </a:prstGeom>
                    <a:noFill/>
                    <a:ln>
                      <a:noFill/>
                    </a:ln>
                    <a:extLst/>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2397760</wp:posOffset>
            </wp:positionH>
            <wp:positionV relativeFrom="paragraph">
              <wp:posOffset>182880</wp:posOffset>
            </wp:positionV>
            <wp:extent cx="1010920" cy="361315"/>
            <wp:effectExtent l="2540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0920" cy="361315"/>
                    </a:xfrm>
                    <a:prstGeom prst="rect">
                      <a:avLst/>
                    </a:prstGeom>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1260475</wp:posOffset>
            </wp:positionH>
            <wp:positionV relativeFrom="paragraph">
              <wp:posOffset>1554480</wp:posOffset>
            </wp:positionV>
            <wp:extent cx="973455" cy="711835"/>
            <wp:effectExtent l="2540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3455" cy="711835"/>
                    </a:xfrm>
                    <a:prstGeom prst="rect">
                      <a:avLst/>
                    </a:prstGeom>
                  </pic:spPr>
                </pic:pic>
              </a:graphicData>
            </a:graphic>
          </wp:anchor>
        </w:drawing>
      </w:r>
      <w:r>
        <w:rPr>
          <w:noProof/>
          <w:lang w:val="en-US"/>
        </w:rPr>
        <w:drawing>
          <wp:anchor distT="0" distB="0" distL="114300" distR="114300" simplePos="0" relativeHeight="251655168" behindDoc="1" locked="0" layoutInCell="1" allowOverlap="1">
            <wp:simplePos x="0" y="0"/>
            <wp:positionH relativeFrom="column">
              <wp:posOffset>3886835</wp:posOffset>
            </wp:positionH>
            <wp:positionV relativeFrom="paragraph">
              <wp:posOffset>161290</wp:posOffset>
            </wp:positionV>
            <wp:extent cx="686435" cy="361315"/>
            <wp:effectExtent l="25400" t="0" r="0" b="0"/>
            <wp:wrapNone/>
            <wp:docPr id="8" name="Picture 8" descr="D:\new hdd\10012013\Luci_Work\A Luci\EIP\Logo\E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hdd\10012013\Luci_Work\A Luci\EIP\Logo\EIP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 cy="361315"/>
                    </a:xfrm>
                    <a:prstGeom prst="rect">
                      <a:avLst/>
                    </a:prstGeom>
                    <a:noFill/>
                  </pic:spPr>
                </pic:pic>
              </a:graphicData>
            </a:graphic>
          </wp:anchor>
        </w:drawing>
      </w:r>
      <w:r>
        <w:rPr>
          <w:noProof/>
          <w:lang w:val="en-US"/>
        </w:rPr>
        <w:drawing>
          <wp:anchor distT="0" distB="0" distL="114300" distR="114300" simplePos="0" relativeHeight="251649024" behindDoc="1" locked="0" layoutInCell="1" allowOverlap="1" wp14:anchorId="6B1EEAEA" wp14:editId="1C26F8C3">
            <wp:simplePos x="0" y="0"/>
            <wp:positionH relativeFrom="column">
              <wp:posOffset>4801235</wp:posOffset>
            </wp:positionH>
            <wp:positionV relativeFrom="paragraph">
              <wp:posOffset>1586230</wp:posOffset>
            </wp:positionV>
            <wp:extent cx="495300" cy="541655"/>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12_WZF_Logo-ohne-Claim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541655"/>
                    </a:xfrm>
                    <a:prstGeom prst="rect">
                      <a:avLst/>
                    </a:prstGeom>
                  </pic:spPr>
                </pic:pic>
              </a:graphicData>
            </a:graphic>
          </wp:anchor>
        </w:drawing>
      </w:r>
      <w:r>
        <w:rPr>
          <w:noProof/>
          <w:lang w:val="en-US"/>
        </w:rPr>
        <w:drawing>
          <wp:anchor distT="0" distB="0" distL="114300" distR="114300" simplePos="0" relativeHeight="251652096" behindDoc="1" locked="0" layoutInCell="1" allowOverlap="1" wp14:anchorId="1E221E18" wp14:editId="1DE93C9D">
            <wp:simplePos x="0" y="0"/>
            <wp:positionH relativeFrom="column">
              <wp:posOffset>1260475</wp:posOffset>
            </wp:positionH>
            <wp:positionV relativeFrom="paragraph">
              <wp:posOffset>86995</wp:posOffset>
            </wp:positionV>
            <wp:extent cx="591185" cy="616585"/>
            <wp:effectExtent l="2540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1185" cy="616585"/>
                    </a:xfrm>
                    <a:prstGeom prst="rect">
                      <a:avLst/>
                    </a:prstGeom>
                  </pic:spPr>
                </pic:pic>
              </a:graphicData>
            </a:graphic>
          </wp:anchor>
        </w:drawing>
      </w:r>
      <w:r>
        <w:rPr>
          <w:noProof/>
          <w:lang w:val="en-US"/>
        </w:rPr>
        <w:drawing>
          <wp:anchor distT="0" distB="0" distL="114300" distR="114300" simplePos="0" relativeHeight="251650048" behindDoc="1" locked="0" layoutInCell="1" allowOverlap="1" wp14:anchorId="17C707DD" wp14:editId="49855EEF">
            <wp:simplePos x="0" y="0"/>
            <wp:positionH relativeFrom="column">
              <wp:posOffset>2653030</wp:posOffset>
            </wp:positionH>
            <wp:positionV relativeFrom="paragraph">
              <wp:posOffset>1767205</wp:posOffset>
            </wp:positionV>
            <wp:extent cx="1685925" cy="361315"/>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_Logo_Blk_AW_V2b.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5925" cy="361315"/>
                    </a:xfrm>
                    <a:prstGeom prst="rect">
                      <a:avLst/>
                    </a:prstGeom>
                  </pic:spPr>
                </pic:pic>
              </a:graphicData>
            </a:graphic>
          </wp:anchor>
        </w:drawing>
      </w:r>
      <w:r>
        <w:rPr>
          <w:noProof/>
          <w:lang w:val="en-US"/>
        </w:rPr>
        <w:drawing>
          <wp:anchor distT="0" distB="0" distL="114300" distR="114300" simplePos="0" relativeHeight="251651072" behindDoc="1" locked="0" layoutInCell="1" allowOverlap="1" wp14:anchorId="1C97D2C4" wp14:editId="077D57D0">
            <wp:simplePos x="0" y="0"/>
            <wp:positionH relativeFrom="column">
              <wp:posOffset>4673600</wp:posOffset>
            </wp:positionH>
            <wp:positionV relativeFrom="paragraph">
              <wp:posOffset>958850</wp:posOffset>
            </wp:positionV>
            <wp:extent cx="814070" cy="361315"/>
            <wp:effectExtent l="2540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4070" cy="361315"/>
                    </a:xfrm>
                    <a:prstGeom prst="rect">
                      <a:avLst/>
                    </a:prstGeom>
                  </pic:spPr>
                </pic:pic>
              </a:graphicData>
            </a:graphic>
          </wp:anchor>
        </w:drawing>
      </w:r>
    </w:p>
    <w:p w:rsidR="00AC43D5" w:rsidRDefault="00AC43D5" w:rsidP="00AC43D5"/>
    <w:p w:rsidR="00AC43D5" w:rsidRDefault="005F7A01" w:rsidP="00AC43D5">
      <w:r>
        <w:rPr>
          <w:noProof/>
          <w:lang w:val="en-US"/>
        </w:rPr>
        <w:drawing>
          <wp:anchor distT="0" distB="0" distL="114300" distR="114300" simplePos="0" relativeHeight="251653120" behindDoc="1" locked="0" layoutInCell="1" allowOverlap="1" wp14:anchorId="0C2F1E63" wp14:editId="06AD6FBE">
            <wp:simplePos x="0" y="0"/>
            <wp:positionH relativeFrom="column">
              <wp:posOffset>3074983</wp:posOffset>
            </wp:positionH>
            <wp:positionV relativeFrom="paragraph">
              <wp:posOffset>200669</wp:posOffset>
            </wp:positionV>
            <wp:extent cx="766319" cy="64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H-RGB-Logo-Hig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6319" cy="648000"/>
                    </a:xfrm>
                    <a:prstGeom prst="rect">
                      <a:avLst/>
                    </a:prstGeom>
                  </pic:spPr>
                </pic:pic>
              </a:graphicData>
            </a:graphic>
            <wp14:sizeRelH relativeFrom="margin">
              <wp14:pctWidth>0</wp14:pctWidth>
            </wp14:sizeRelH>
            <wp14:sizeRelV relativeFrom="margin">
              <wp14:pctHeight>0</wp14:pctHeight>
            </wp14:sizeRelV>
          </wp:anchor>
        </w:drawing>
      </w:r>
    </w:p>
    <w:p w:rsidR="00AC43D5" w:rsidRDefault="00AC43D5" w:rsidP="005F7A01">
      <w:pPr>
        <w:jc w:val="center"/>
      </w:pPr>
    </w:p>
    <w:p w:rsidR="00AC43D5" w:rsidRDefault="00AC43D5" w:rsidP="005F7A01">
      <w:pPr>
        <w:jc w:val="center"/>
      </w:pPr>
    </w:p>
    <w:p w:rsidR="00AC43D5" w:rsidRDefault="00AC43D5" w:rsidP="00AC43D5"/>
    <w:p w:rsidR="00AC43D5" w:rsidRDefault="00AC43D5" w:rsidP="00AC43D5"/>
    <w:p w:rsidR="00AC43D5" w:rsidRDefault="00AC43D5" w:rsidP="00AC43D5"/>
    <w:p w:rsidR="00AC43D5" w:rsidRDefault="00AC43D5" w:rsidP="00AC43D5"/>
    <w:p w:rsidR="00AC43D5" w:rsidRDefault="00AC43D5" w:rsidP="00AC43D5"/>
    <w:p w:rsidR="00AC43D5" w:rsidRPr="005B732A" w:rsidRDefault="00AC43D5" w:rsidP="00AC43D5">
      <w:pPr>
        <w:pStyle w:val="TOC2"/>
      </w:pPr>
      <w:r w:rsidRPr="005B732A">
        <w:t>Contact:</w:t>
      </w:r>
    </w:p>
    <w:p w:rsidR="00AC43D5" w:rsidRPr="005B732A" w:rsidRDefault="00AC43D5" w:rsidP="00AC43D5">
      <w:r w:rsidRPr="005B732A">
        <w:t xml:space="preserve">Wiebke Unbehaun </w:t>
      </w:r>
      <w:r>
        <w:br/>
      </w:r>
      <w:r w:rsidRPr="005B732A">
        <w:t>University of Natural Resources and Life Sciences Vienna</w:t>
      </w:r>
      <w:r>
        <w:br/>
      </w:r>
      <w:r w:rsidRPr="005B732A">
        <w:t>Institute for Transport Studies</w:t>
      </w:r>
      <w:r>
        <w:br/>
      </w:r>
      <w:r w:rsidRPr="005B732A">
        <w:t>Peter-Jordan-</w:t>
      </w:r>
      <w:proofErr w:type="spellStart"/>
      <w:r w:rsidRPr="005B732A">
        <w:t>Straße</w:t>
      </w:r>
      <w:proofErr w:type="spellEnd"/>
      <w:r w:rsidRPr="005B732A">
        <w:t xml:space="preserve"> 82, 1190 Wien</w:t>
      </w:r>
      <w:r>
        <w:br/>
      </w:r>
      <w:r w:rsidRPr="005B732A">
        <w:t>Tel. +43 1 47654 5304</w:t>
      </w:r>
      <w:r>
        <w:br/>
      </w:r>
      <w:r w:rsidRPr="005B732A">
        <w:t xml:space="preserve">E-mail: </w:t>
      </w:r>
      <w:hyperlink r:id="rId21" w:history="1">
        <w:r w:rsidRPr="005B732A">
          <w:t>wiebke.unbehaun@boku.ac.at</w:t>
        </w:r>
      </w:hyperlink>
      <w:r w:rsidRPr="005B732A">
        <w:t xml:space="preserve"> </w:t>
      </w:r>
    </w:p>
    <w:p w:rsidR="00AC43D5" w:rsidRPr="005B732A" w:rsidRDefault="00AC43D5" w:rsidP="00AC43D5">
      <w:pPr>
        <w:pStyle w:val="TOC2"/>
      </w:pPr>
      <w:r w:rsidRPr="005B732A">
        <w:t xml:space="preserve">For further information please visit </w:t>
      </w:r>
      <w:hyperlink r:id="rId22" w:history="1">
        <w:r w:rsidRPr="00AC43D5">
          <w:rPr>
            <w:b/>
          </w:rPr>
          <w:t>www.switchtravel.eu</w:t>
        </w:r>
      </w:hyperlink>
      <w:r w:rsidRPr="005B732A">
        <w:t xml:space="preserve"> </w:t>
      </w:r>
    </w:p>
    <w:p w:rsidR="00AC43D5" w:rsidRDefault="00AC43D5" w:rsidP="00AC43D5"/>
    <w:p w:rsidR="00651F4D" w:rsidRDefault="00651F4D" w:rsidP="00AC43D5">
      <w:r>
        <w:rPr>
          <w:noProof/>
          <w:lang w:val="en-US"/>
        </w:rPr>
        <w:drawing>
          <wp:anchor distT="0" distB="0" distL="114300" distR="114300" simplePos="0" relativeHeight="251659776" behindDoc="0" locked="0" layoutInCell="1" allowOverlap="1" wp14:anchorId="73FDD3C5" wp14:editId="6BB22832">
            <wp:simplePos x="0" y="0"/>
            <wp:positionH relativeFrom="margin">
              <wp:posOffset>2357054</wp:posOffset>
            </wp:positionH>
            <wp:positionV relativeFrom="margin">
              <wp:posOffset>6769735</wp:posOffset>
            </wp:positionV>
            <wp:extent cx="1760295" cy="900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funded-iee-vert_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0295" cy="900000"/>
                    </a:xfrm>
                    <a:prstGeom prst="rect">
                      <a:avLst/>
                    </a:prstGeom>
                  </pic:spPr>
                </pic:pic>
              </a:graphicData>
            </a:graphic>
            <wp14:sizeRelH relativeFrom="margin">
              <wp14:pctWidth>0</wp14:pctWidth>
            </wp14:sizeRelH>
            <wp14:sizeRelV relativeFrom="margin">
              <wp14:pctHeight>0</wp14:pctHeight>
            </wp14:sizeRelV>
          </wp:anchor>
        </w:drawing>
      </w:r>
    </w:p>
    <w:p w:rsidR="00651F4D" w:rsidRDefault="00651F4D" w:rsidP="00AC43D5"/>
    <w:p w:rsidR="00651F4D" w:rsidRPr="005B732A" w:rsidRDefault="00651F4D" w:rsidP="00AC43D5"/>
    <w:p w:rsidR="00651F4D" w:rsidRDefault="00651F4D" w:rsidP="00AC43D5">
      <w:pPr>
        <w:rPr>
          <w:sz w:val="18"/>
        </w:rPr>
      </w:pPr>
    </w:p>
    <w:p w:rsidR="003A5629" w:rsidRPr="00B4020C" w:rsidRDefault="00AC43D5" w:rsidP="005A236F">
      <w:r w:rsidRPr="00AC43D5">
        <w:rPr>
          <w:sz w:val="18"/>
        </w:rPr>
        <w:t>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sectPr w:rsidR="003A5629" w:rsidRPr="00B4020C" w:rsidSect="006D76B1">
      <w:headerReference w:type="default" r:id="rId24"/>
      <w:footerReference w:type="default" r:id="rId25"/>
      <w:headerReference w:type="first" r:id="rId26"/>
      <w:footerReference w:type="first" r:id="rId27"/>
      <w:pgSz w:w="11906" w:h="16838"/>
      <w:pgMar w:top="2126" w:right="851" w:bottom="1440" w:left="85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A5" w:rsidRDefault="008D1AA5" w:rsidP="003A5629">
      <w:pPr>
        <w:spacing w:after="0" w:line="240" w:lineRule="auto"/>
      </w:pPr>
      <w:r>
        <w:separator/>
      </w:r>
    </w:p>
  </w:endnote>
  <w:endnote w:type="continuationSeparator" w:id="0">
    <w:p w:rsidR="008D1AA5" w:rsidRDefault="008D1AA5" w:rsidP="003A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5" w:rsidRPr="007560F4" w:rsidRDefault="00E73C10" w:rsidP="00A963A8">
    <w:pPr>
      <w:pStyle w:val="Footer"/>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4800600</wp:posOffset>
              </wp:positionH>
              <wp:positionV relativeFrom="paragraph">
                <wp:posOffset>11430</wp:posOffset>
              </wp:positionV>
              <wp:extent cx="1676400" cy="342900"/>
              <wp:effectExtent l="0" t="1905" r="0" b="0"/>
              <wp:wrapTight wrapText="bothSides">
                <wp:wrapPolygon edited="0">
                  <wp:start x="0" y="0"/>
                  <wp:lineTo x="21600" y="0"/>
                  <wp:lineTo x="21600" y="21600"/>
                  <wp:lineTo x="0" y="21600"/>
                  <wp:lineTo x="0" y="0"/>
                </wp:wrapPolygon>
              </wp:wrapT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9C3480" w:rsidRDefault="008D1AA5" w:rsidP="009C3480">
                          <w:pPr>
                            <w:pStyle w:val="Footer"/>
                            <w:jc w:val="right"/>
                            <w:rPr>
                              <w:rStyle w:val="PageNumber"/>
                              <w:sz w:val="22"/>
                            </w:rPr>
                          </w:pPr>
                          <w:r w:rsidRPr="009C3480">
                            <w:rPr>
                              <w:rStyle w:val="PageNumber"/>
                            </w:rPr>
                            <w:t xml:space="preserve">Page </w:t>
                          </w:r>
                          <w:r w:rsidRPr="009C3480">
                            <w:rPr>
                              <w:rStyle w:val="PageNumber"/>
                            </w:rPr>
                            <w:fldChar w:fldCharType="begin"/>
                          </w:r>
                          <w:r w:rsidRPr="009C3480">
                            <w:rPr>
                              <w:rStyle w:val="PageNumber"/>
                            </w:rPr>
                            <w:instrText xml:space="preserve"> PAGE </w:instrText>
                          </w:r>
                          <w:r w:rsidRPr="009C3480">
                            <w:rPr>
                              <w:rStyle w:val="PageNumber"/>
                            </w:rPr>
                            <w:fldChar w:fldCharType="separate"/>
                          </w:r>
                          <w:r w:rsidR="00DF4E0D">
                            <w:rPr>
                              <w:rStyle w:val="PageNumber"/>
                              <w:noProof/>
                            </w:rPr>
                            <w:t>5</w:t>
                          </w:r>
                          <w:r w:rsidRPr="009C3480">
                            <w:rPr>
                              <w:rStyle w:val="PageNumber"/>
                            </w:rPr>
                            <w:fldChar w:fldCharType="end"/>
                          </w:r>
                          <w:r w:rsidRPr="009C3480">
                            <w:rPr>
                              <w:rStyle w:val="PageNumber"/>
                            </w:rPr>
                            <w:t xml:space="preserve"> of </w:t>
                          </w:r>
                          <w:r w:rsidRPr="009C3480">
                            <w:rPr>
                              <w:rStyle w:val="PageNumber"/>
                            </w:rPr>
                            <w:fldChar w:fldCharType="begin"/>
                          </w:r>
                          <w:r w:rsidRPr="009C3480">
                            <w:rPr>
                              <w:rStyle w:val="PageNumber"/>
                            </w:rPr>
                            <w:instrText xml:space="preserve"> NUMPAGES </w:instrText>
                          </w:r>
                          <w:r w:rsidRPr="009C3480">
                            <w:rPr>
                              <w:rStyle w:val="PageNumber"/>
                            </w:rPr>
                            <w:fldChar w:fldCharType="separate"/>
                          </w:r>
                          <w:r w:rsidR="00DF4E0D">
                            <w:rPr>
                              <w:rStyle w:val="PageNumber"/>
                              <w:noProof/>
                            </w:rPr>
                            <w:t>8</w:t>
                          </w:r>
                          <w:r w:rsidRPr="009C3480">
                            <w:rPr>
                              <w:rStyle w:val="PageNumber"/>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378pt;margin-top:.9pt;width:13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HqsAIAALs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" filled="f" stroked="f">
              <v:textbox inset=",7.2pt,,7.2pt">
                <w:txbxContent>
                  <w:p w:rsidR="008D1AA5" w:rsidRPr="009C3480" w:rsidRDefault="008D1AA5" w:rsidP="009C3480">
                    <w:pPr>
                      <w:pStyle w:val="Footer"/>
                      <w:jc w:val="right"/>
                      <w:rPr>
                        <w:rStyle w:val="PageNumber"/>
                        <w:sz w:val="22"/>
                      </w:rPr>
                    </w:pPr>
                    <w:r w:rsidRPr="009C3480">
                      <w:rPr>
                        <w:rStyle w:val="PageNumber"/>
                      </w:rPr>
                      <w:t xml:space="preserve">Page </w:t>
                    </w:r>
                    <w:r w:rsidRPr="009C3480">
                      <w:rPr>
                        <w:rStyle w:val="PageNumber"/>
                      </w:rPr>
                      <w:fldChar w:fldCharType="begin"/>
                    </w:r>
                    <w:r w:rsidRPr="009C3480">
                      <w:rPr>
                        <w:rStyle w:val="PageNumber"/>
                      </w:rPr>
                      <w:instrText xml:space="preserve"> PAGE </w:instrText>
                    </w:r>
                    <w:r w:rsidRPr="009C3480">
                      <w:rPr>
                        <w:rStyle w:val="PageNumber"/>
                      </w:rPr>
                      <w:fldChar w:fldCharType="separate"/>
                    </w:r>
                    <w:r w:rsidR="00DF4E0D">
                      <w:rPr>
                        <w:rStyle w:val="PageNumber"/>
                        <w:noProof/>
                      </w:rPr>
                      <w:t>5</w:t>
                    </w:r>
                    <w:r w:rsidRPr="009C3480">
                      <w:rPr>
                        <w:rStyle w:val="PageNumber"/>
                      </w:rPr>
                      <w:fldChar w:fldCharType="end"/>
                    </w:r>
                    <w:r w:rsidRPr="009C3480">
                      <w:rPr>
                        <w:rStyle w:val="PageNumber"/>
                      </w:rPr>
                      <w:t xml:space="preserve"> of </w:t>
                    </w:r>
                    <w:r w:rsidRPr="009C3480">
                      <w:rPr>
                        <w:rStyle w:val="PageNumber"/>
                      </w:rPr>
                      <w:fldChar w:fldCharType="begin"/>
                    </w:r>
                    <w:r w:rsidRPr="009C3480">
                      <w:rPr>
                        <w:rStyle w:val="PageNumber"/>
                      </w:rPr>
                      <w:instrText xml:space="preserve"> NUMPAGES </w:instrText>
                    </w:r>
                    <w:r w:rsidRPr="009C3480">
                      <w:rPr>
                        <w:rStyle w:val="PageNumber"/>
                      </w:rPr>
                      <w:fldChar w:fldCharType="separate"/>
                    </w:r>
                    <w:r w:rsidR="00DF4E0D">
                      <w:rPr>
                        <w:rStyle w:val="PageNumber"/>
                        <w:noProof/>
                      </w:rPr>
                      <w:t>8</w:t>
                    </w:r>
                    <w:r w:rsidRPr="009C3480">
                      <w:rPr>
                        <w:rStyle w:val="PageNumber"/>
                      </w:rPr>
                      <w:fldChar w:fldCharType="end"/>
                    </w:r>
                  </w:p>
                </w:txbxContent>
              </v:textbox>
              <w10:wrap type="tight"/>
            </v:shape>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-67945</wp:posOffset>
              </wp:positionH>
              <wp:positionV relativeFrom="paragraph">
                <wp:posOffset>-173355</wp:posOffset>
              </wp:positionV>
              <wp:extent cx="4525645" cy="488950"/>
              <wp:effectExtent l="0" t="0" r="0" b="0"/>
              <wp:wrapTight wrapText="bothSides">
                <wp:wrapPolygon edited="0">
                  <wp:start x="0" y="0"/>
                  <wp:lineTo x="21600" y="0"/>
                  <wp:lineTo x="21600" y="21600"/>
                  <wp:lineTo x="0" y="21600"/>
                  <wp:lineTo x="0" y="0"/>
                </wp:wrapPolygon>
              </wp:wrapT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A963A8" w:rsidRDefault="00DF4E0D" w:rsidP="008161B7">
                          <w:pPr>
                            <w:pStyle w:val="Footer"/>
                          </w:pPr>
                          <w:hyperlink r:id="rId1" w:history="1">
                            <w:r w:rsidR="008D1AA5" w:rsidRPr="005339C0">
                              <w:rPr>
                                <w:rStyle w:val="Hyperlink"/>
                                <w:sz w:val="20"/>
                                <w:szCs w:val="20"/>
                              </w:rPr>
                              <w:t>www.switchtravel.eu</w:t>
                            </w:r>
                          </w:hyperlink>
                        </w:p>
                        <w:p w:rsidR="008D1AA5" w:rsidRPr="00A963A8" w:rsidRDefault="008D1AA5" w:rsidP="00A963A8">
                          <w:pPr>
                            <w:pStyle w:val="Foo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35pt;margin-top:-13.65pt;width:356.35pt;height: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" filled="f" stroked="f">
              <v:textbox inset=",7.2pt,,7.2pt">
                <w:txbxContent>
                  <w:p w:rsidR="008D1AA5" w:rsidRPr="00A963A8" w:rsidRDefault="00DF4E0D" w:rsidP="008161B7">
                    <w:pPr>
                      <w:pStyle w:val="Footer"/>
                    </w:pPr>
                    <w:hyperlink r:id="rId2" w:history="1">
                      <w:r w:rsidR="008D1AA5" w:rsidRPr="005339C0">
                        <w:rPr>
                          <w:rStyle w:val="Hyperlink"/>
                          <w:sz w:val="20"/>
                          <w:szCs w:val="20"/>
                        </w:rPr>
                        <w:t>www.switchtravel.eu</w:t>
                      </w:r>
                    </w:hyperlink>
                  </w:p>
                  <w:p w:rsidR="008D1AA5" w:rsidRPr="00A963A8" w:rsidRDefault="008D1AA5" w:rsidP="00A963A8">
                    <w:pPr>
                      <w:pStyle w:val="Footer"/>
                    </w:pPr>
                  </w:p>
                </w:txbxContent>
              </v:textbox>
              <w10:wrap type="tigh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D" w:rsidRDefault="00651F4D">
    <w:pPr>
      <w:pStyle w:val="Footer"/>
    </w:pPr>
    <w:r>
      <w:rPr>
        <w:noProof/>
        <w:lang w:val="en-US"/>
      </w:rPr>
      <w:drawing>
        <wp:anchor distT="0" distB="0" distL="114300" distR="114300" simplePos="0" relativeHeight="251677184" behindDoc="0" locked="0" layoutInCell="1" allowOverlap="1">
          <wp:simplePos x="0" y="0"/>
          <wp:positionH relativeFrom="column">
            <wp:posOffset>5880</wp:posOffset>
          </wp:positionH>
          <wp:positionV relativeFrom="page">
            <wp:posOffset>9725891</wp:posOffset>
          </wp:positionV>
          <wp:extent cx="2596515" cy="53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unded-iee-horiz_en.jpg"/>
                  <pic:cNvPicPr/>
                </pic:nvPicPr>
                <pic:blipFill>
                  <a:blip r:embed="rId1">
                    <a:extLst>
                      <a:ext uri="{28A0092B-C50C-407E-A947-70E740481C1C}">
                        <a14:useLocalDpi xmlns:a14="http://schemas.microsoft.com/office/drawing/2010/main" val="0"/>
                      </a:ext>
                    </a:extLst>
                  </a:blip>
                  <a:stretch>
                    <a:fillRect/>
                  </a:stretch>
                </pic:blipFill>
                <pic:spPr>
                  <a:xfrm>
                    <a:off x="0" y="0"/>
                    <a:ext cx="259651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A5" w:rsidRDefault="008D1AA5" w:rsidP="003A5629">
      <w:pPr>
        <w:spacing w:after="0" w:line="240" w:lineRule="auto"/>
      </w:pPr>
      <w:r>
        <w:separator/>
      </w:r>
    </w:p>
  </w:footnote>
  <w:footnote w:type="continuationSeparator" w:id="0">
    <w:p w:rsidR="008D1AA5" w:rsidRDefault="008D1AA5" w:rsidP="003A5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5" w:rsidRPr="001F4F8E" w:rsidRDefault="008D1AA5" w:rsidP="001F4F8E">
    <w:pPr>
      <w:pStyle w:val="Header"/>
    </w:pPr>
    <w:r w:rsidRPr="00D4718F">
      <w:rPr>
        <w:noProof/>
        <w:lang w:val="en-US"/>
      </w:rPr>
      <w:drawing>
        <wp:anchor distT="0" distB="0" distL="114300" distR="114300" simplePos="0" relativeHeight="251675136" behindDoc="1" locked="0" layoutInCell="1" allowOverlap="1">
          <wp:simplePos x="0" y="0"/>
          <wp:positionH relativeFrom="page">
            <wp:posOffset>540385</wp:posOffset>
          </wp:positionH>
          <wp:positionV relativeFrom="page">
            <wp:posOffset>444500</wp:posOffset>
          </wp:positionV>
          <wp:extent cx="1016000" cy="571500"/>
          <wp:effectExtent l="25400" t="0" r="0" b="0"/>
          <wp:wrapNone/>
          <wp:docPr id="3" name="Picture 3" descr="word-swit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witch-logo.jpg"/>
                  <pic:cNvPicPr/>
                </pic:nvPicPr>
                <pic:blipFill>
                  <a:blip r:embed="rId1"/>
                  <a:stretch>
                    <a:fillRect/>
                  </a:stretch>
                </pic:blipFill>
                <pic:spPr>
                  <a:xfrm>
                    <a:off x="0" y="0"/>
                    <a:ext cx="1016000" cy="571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5" w:rsidRDefault="008D1AA5">
    <w:pPr>
      <w:pStyle w:val="Header"/>
    </w:pPr>
    <w:r>
      <w:rPr>
        <w:noProof/>
        <w:lang w:val="en-US"/>
      </w:rPr>
      <w:drawing>
        <wp:anchor distT="0" distB="0" distL="114300" distR="114300" simplePos="0" relativeHeight="251676160" behindDoc="1" locked="0" layoutInCell="1" allowOverlap="1">
          <wp:simplePos x="0" y="0"/>
          <wp:positionH relativeFrom="page">
            <wp:posOffset>0</wp:posOffset>
          </wp:positionH>
          <wp:positionV relativeFrom="page">
            <wp:posOffset>0</wp:posOffset>
          </wp:positionV>
          <wp:extent cx="7598145" cy="10728252"/>
          <wp:effectExtent l="0" t="0" r="0" b="0"/>
          <wp:wrapNone/>
          <wp:docPr id="18" name="Picture 18" descr="Switch-Word-Cov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Word-Cover-03.jpg"/>
                  <pic:cNvPicPr/>
                </pic:nvPicPr>
                <pic:blipFill>
                  <a:blip r:embed="rId1"/>
                  <a:stretch>
                    <a:fillRect/>
                  </a:stretch>
                </pic:blipFill>
                <pic:spPr>
                  <a:xfrm>
                    <a:off x="0" y="0"/>
                    <a:ext cx="7598145" cy="10728252"/>
                  </a:xfrm>
                  <a:prstGeom prst="rect">
                    <a:avLst/>
                  </a:prstGeom>
                </pic:spPr>
              </pic:pic>
            </a:graphicData>
          </a:graphic>
        </wp:anchor>
      </w:drawing>
    </w:r>
    <w:r w:rsidR="00E73C10">
      <w:rPr>
        <w:noProof/>
        <w:lang w:val="en-US"/>
      </w:rPr>
      <mc:AlternateContent>
        <mc:Choice Requires="wps">
          <w:drawing>
            <wp:anchor distT="0" distB="0" distL="114300" distR="114300" simplePos="0" relativeHeight="251663871" behindDoc="1" locked="0" layoutInCell="1" allowOverlap="1">
              <wp:simplePos x="0" y="0"/>
              <wp:positionH relativeFrom="column">
                <wp:posOffset>-540385</wp:posOffset>
              </wp:positionH>
              <wp:positionV relativeFrom="paragraph">
                <wp:posOffset>-446405</wp:posOffset>
              </wp:positionV>
              <wp:extent cx="7581900" cy="10718800"/>
              <wp:effectExtent l="2540" t="127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1880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BAAFA" id="Rectangle 17" o:spid="_x0000_s1026" style="position:absolute;margin-left:-42.55pt;margin-top:-35.15pt;width:597pt;height:844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" fillcolor="#7f7f7f [1612]" stroked="f" strokecolor="#4a7ebb" strokeweight="1.5pt">
              <v:shadow opacity="22938f" offset="0"/>
              <v:textbox inset=",7.2pt,,7.2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0BE8"/>
    <w:multiLevelType w:val="multilevel"/>
    <w:tmpl w:val="369A03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360563"/>
    <w:multiLevelType w:val="multilevel"/>
    <w:tmpl w:val="50C60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F2E29"/>
    <w:multiLevelType w:val="hybridMultilevel"/>
    <w:tmpl w:val="0AF6DC20"/>
    <w:lvl w:ilvl="0" w:tplc="6E0E815E">
      <w:start w:val="1"/>
      <w:numFmt w:val="bullet"/>
      <w:lvlText w:val=""/>
      <w:lvlJc w:val="left"/>
      <w:pPr>
        <w:ind w:left="1440" w:hanging="360"/>
      </w:pPr>
      <w:rPr>
        <w:rFonts w:ascii="Symbol" w:hAnsi="Symbol" w:hint="default"/>
        <w:color w:val="ADCC2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046768"/>
    <w:multiLevelType w:val="multilevel"/>
    <w:tmpl w:val="04DCC5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7A22EB"/>
    <w:multiLevelType w:val="multilevel"/>
    <w:tmpl w:val="EA0EDF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B190DC4"/>
    <w:multiLevelType w:val="hybridMultilevel"/>
    <w:tmpl w:val="A3EE8C76"/>
    <w:lvl w:ilvl="0" w:tplc="00DEBC8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B75CB"/>
    <w:multiLevelType w:val="singleLevel"/>
    <w:tmpl w:val="9866164A"/>
    <w:lvl w:ilvl="0">
      <w:start w:val="1"/>
      <w:numFmt w:val="decimal"/>
      <w:lvlText w:val="%1."/>
      <w:lvlJc w:val="left"/>
      <w:pPr>
        <w:ind w:left="720" w:hanging="360"/>
      </w:pPr>
    </w:lvl>
  </w:abstractNum>
  <w:abstractNum w:abstractNumId="7" w15:restartNumberingAfterBreak="0">
    <w:nsid w:val="3353340C"/>
    <w:multiLevelType w:val="multilevel"/>
    <w:tmpl w:val="4F1C62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EC0567"/>
    <w:multiLevelType w:val="multilevel"/>
    <w:tmpl w:val="3F46C6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546C96"/>
    <w:multiLevelType w:val="multilevel"/>
    <w:tmpl w:val="27D45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6E3AB4"/>
    <w:multiLevelType w:val="multilevel"/>
    <w:tmpl w:val="5568E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502A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15F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4D3F11"/>
    <w:multiLevelType w:val="multilevel"/>
    <w:tmpl w:val="7FE018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E52C85"/>
    <w:multiLevelType w:val="hybridMultilevel"/>
    <w:tmpl w:val="4E7C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83429"/>
    <w:multiLevelType w:val="multilevel"/>
    <w:tmpl w:val="AFB66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2"/>
  </w:num>
  <w:num w:numId="3">
    <w:abstractNumId w:val="11"/>
  </w:num>
  <w:num w:numId="4">
    <w:abstractNumId w:val="8"/>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
  </w:num>
  <w:num w:numId="16">
    <w:abstractNumId w:val="15"/>
  </w:num>
  <w:num w:numId="17">
    <w:abstractNumId w:val="7"/>
  </w:num>
  <w:num w:numId="18">
    <w:abstractNumId w:val="13"/>
  </w:num>
  <w:num w:numId="19">
    <w:abstractNumId w:val="3"/>
  </w:num>
  <w:num w:numId="20">
    <w:abstractNumId w:val="9"/>
  </w:num>
  <w:num w:numId="21">
    <w:abstractNumId w:val="13"/>
  </w:num>
  <w:num w:numId="22">
    <w:abstractNumId w:val="6"/>
    <w:lvlOverride w:ilvl="0">
      <w:startOverride w:val="1"/>
    </w:lvlOverride>
  </w:num>
  <w:num w:numId="23">
    <w:abstractNumId w:val="10"/>
  </w:num>
  <w:num w:numId="24">
    <w:abstractNumId w:val="14"/>
  </w:num>
  <w:num w:numId="25">
    <w:abstractNumId w:val="2"/>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F2"/>
    <w:rsid w:val="00024609"/>
    <w:rsid w:val="00062B5D"/>
    <w:rsid w:val="00074472"/>
    <w:rsid w:val="000C0CEF"/>
    <w:rsid w:val="000E7393"/>
    <w:rsid w:val="000E7E51"/>
    <w:rsid w:val="00114CF7"/>
    <w:rsid w:val="00131203"/>
    <w:rsid w:val="00143F1C"/>
    <w:rsid w:val="00195E39"/>
    <w:rsid w:val="001E5AAC"/>
    <w:rsid w:val="001F4F8E"/>
    <w:rsid w:val="002418A4"/>
    <w:rsid w:val="00250EA4"/>
    <w:rsid w:val="002857EF"/>
    <w:rsid w:val="003235DC"/>
    <w:rsid w:val="003A5629"/>
    <w:rsid w:val="003A7434"/>
    <w:rsid w:val="003B2848"/>
    <w:rsid w:val="003C15AC"/>
    <w:rsid w:val="003D071E"/>
    <w:rsid w:val="00402EF9"/>
    <w:rsid w:val="004112F2"/>
    <w:rsid w:val="004123E5"/>
    <w:rsid w:val="0041307E"/>
    <w:rsid w:val="0044030C"/>
    <w:rsid w:val="0048159C"/>
    <w:rsid w:val="004A41B7"/>
    <w:rsid w:val="004A6F13"/>
    <w:rsid w:val="004E6C0C"/>
    <w:rsid w:val="00525B8D"/>
    <w:rsid w:val="0052668E"/>
    <w:rsid w:val="0054738F"/>
    <w:rsid w:val="00551B98"/>
    <w:rsid w:val="00563AAA"/>
    <w:rsid w:val="005A236F"/>
    <w:rsid w:val="005B1772"/>
    <w:rsid w:val="005C39C5"/>
    <w:rsid w:val="005F7A01"/>
    <w:rsid w:val="00641856"/>
    <w:rsid w:val="00647884"/>
    <w:rsid w:val="00651F4D"/>
    <w:rsid w:val="006C5084"/>
    <w:rsid w:val="006D76B1"/>
    <w:rsid w:val="006E3F93"/>
    <w:rsid w:val="006E7EF2"/>
    <w:rsid w:val="006F6C21"/>
    <w:rsid w:val="00706260"/>
    <w:rsid w:val="0073399D"/>
    <w:rsid w:val="007533A6"/>
    <w:rsid w:val="00785AF3"/>
    <w:rsid w:val="007A1B76"/>
    <w:rsid w:val="007B46EA"/>
    <w:rsid w:val="00810E5F"/>
    <w:rsid w:val="008161B7"/>
    <w:rsid w:val="00824711"/>
    <w:rsid w:val="00862483"/>
    <w:rsid w:val="00865B88"/>
    <w:rsid w:val="008B0709"/>
    <w:rsid w:val="008B175C"/>
    <w:rsid w:val="008B7BAF"/>
    <w:rsid w:val="008C2D03"/>
    <w:rsid w:val="008D1AA5"/>
    <w:rsid w:val="008D4A69"/>
    <w:rsid w:val="008E6E39"/>
    <w:rsid w:val="009241E8"/>
    <w:rsid w:val="00931464"/>
    <w:rsid w:val="00933E94"/>
    <w:rsid w:val="00935FFD"/>
    <w:rsid w:val="009B5591"/>
    <w:rsid w:val="009B78CE"/>
    <w:rsid w:val="009C3480"/>
    <w:rsid w:val="009D69E7"/>
    <w:rsid w:val="009E3309"/>
    <w:rsid w:val="00A07E8A"/>
    <w:rsid w:val="00A13E0F"/>
    <w:rsid w:val="00A22192"/>
    <w:rsid w:val="00A50FC7"/>
    <w:rsid w:val="00A73984"/>
    <w:rsid w:val="00A963A8"/>
    <w:rsid w:val="00AC43D5"/>
    <w:rsid w:val="00AD6A80"/>
    <w:rsid w:val="00AE1031"/>
    <w:rsid w:val="00B351DE"/>
    <w:rsid w:val="00B42A90"/>
    <w:rsid w:val="00B507D3"/>
    <w:rsid w:val="00B66C20"/>
    <w:rsid w:val="00B737B4"/>
    <w:rsid w:val="00BA28E2"/>
    <w:rsid w:val="00BA2F29"/>
    <w:rsid w:val="00BF79C1"/>
    <w:rsid w:val="00C1518C"/>
    <w:rsid w:val="00C170BE"/>
    <w:rsid w:val="00C35DD8"/>
    <w:rsid w:val="00C40D33"/>
    <w:rsid w:val="00C422A4"/>
    <w:rsid w:val="00C57FC7"/>
    <w:rsid w:val="00C70881"/>
    <w:rsid w:val="00CB3173"/>
    <w:rsid w:val="00CC0572"/>
    <w:rsid w:val="00CE2823"/>
    <w:rsid w:val="00D04BFE"/>
    <w:rsid w:val="00D4718F"/>
    <w:rsid w:val="00D73C68"/>
    <w:rsid w:val="00D742E1"/>
    <w:rsid w:val="00DC6B91"/>
    <w:rsid w:val="00DF4066"/>
    <w:rsid w:val="00DF4E0D"/>
    <w:rsid w:val="00E01BFA"/>
    <w:rsid w:val="00E04BB8"/>
    <w:rsid w:val="00E07DAE"/>
    <w:rsid w:val="00E102B1"/>
    <w:rsid w:val="00E20543"/>
    <w:rsid w:val="00E276FB"/>
    <w:rsid w:val="00E73C10"/>
    <w:rsid w:val="00E86F15"/>
    <w:rsid w:val="00EA3B6A"/>
    <w:rsid w:val="00EB2542"/>
    <w:rsid w:val="00EB561F"/>
    <w:rsid w:val="00ED0DBB"/>
    <w:rsid w:val="00EF0780"/>
    <w:rsid w:val="00F700B0"/>
    <w:rsid w:val="00FF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A9001E-A400-4B4A-ABA4-DA3DBEA8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AA"/>
    <w:pPr>
      <w:spacing w:after="200" w:line="276" w:lineRule="auto"/>
    </w:pPr>
    <w:rPr>
      <w:rFonts w:ascii="Arial" w:hAnsi="Arial"/>
      <w:color w:val="5D605F"/>
      <w:sz w:val="22"/>
      <w:szCs w:val="22"/>
    </w:rPr>
  </w:style>
  <w:style w:type="paragraph" w:styleId="Heading1">
    <w:name w:val="heading 1"/>
    <w:basedOn w:val="Normal"/>
    <w:next w:val="Normal"/>
    <w:link w:val="Heading1Char"/>
    <w:uiPriority w:val="9"/>
    <w:qFormat/>
    <w:rsid w:val="00563AAA"/>
    <w:pPr>
      <w:numPr>
        <w:numId w:val="27"/>
      </w:numPr>
      <w:spacing w:after="480" w:line="240" w:lineRule="auto"/>
      <w:outlineLvl w:val="0"/>
    </w:pPr>
    <w:rPr>
      <w:rFonts w:cs="Arial"/>
      <w:color w:val="CF1216"/>
      <w:sz w:val="44"/>
      <w:szCs w:val="44"/>
    </w:rPr>
  </w:style>
  <w:style w:type="paragraph" w:styleId="Heading2">
    <w:name w:val="heading 2"/>
    <w:basedOn w:val="Normal"/>
    <w:next w:val="Normal"/>
    <w:link w:val="Heading2Char"/>
    <w:uiPriority w:val="9"/>
    <w:unhideWhenUsed/>
    <w:qFormat/>
    <w:rsid w:val="00563AAA"/>
    <w:pPr>
      <w:numPr>
        <w:ilvl w:val="1"/>
        <w:numId w:val="27"/>
      </w:numPr>
      <w:spacing w:before="240" w:after="120" w:line="360" w:lineRule="auto"/>
      <w:outlineLvl w:val="1"/>
    </w:pPr>
    <w:rPr>
      <w:rFonts w:cs="Arial"/>
      <w:b/>
      <w:color w:val="0A5695"/>
      <w:sz w:val="28"/>
      <w:szCs w:val="28"/>
    </w:rPr>
  </w:style>
  <w:style w:type="paragraph" w:styleId="Heading3">
    <w:name w:val="heading 3"/>
    <w:basedOn w:val="Normal"/>
    <w:next w:val="Normal"/>
    <w:link w:val="Heading3Char"/>
    <w:uiPriority w:val="9"/>
    <w:unhideWhenUsed/>
    <w:qFormat/>
    <w:rsid w:val="002857EF"/>
    <w:pPr>
      <w:numPr>
        <w:ilvl w:val="2"/>
        <w:numId w:val="27"/>
      </w:numPr>
      <w:spacing w:before="240" w:after="120" w:line="360" w:lineRule="auto"/>
      <w:outlineLvl w:val="2"/>
    </w:pPr>
    <w:rPr>
      <w:rFonts w:cs="Arial"/>
      <w:b/>
      <w:color w:val="004E8F"/>
      <w:sz w:val="24"/>
    </w:rPr>
  </w:style>
  <w:style w:type="paragraph" w:styleId="Heading4">
    <w:name w:val="heading 4"/>
    <w:basedOn w:val="Normal"/>
    <w:next w:val="Normal"/>
    <w:link w:val="Heading4Char"/>
    <w:uiPriority w:val="9"/>
    <w:semiHidden/>
    <w:unhideWhenUsed/>
    <w:qFormat/>
    <w:rsid w:val="002857EF"/>
    <w:pPr>
      <w:keepNext/>
      <w:keepLines/>
      <w:numPr>
        <w:ilvl w:val="3"/>
        <w:numId w:val="2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857EF"/>
    <w:pPr>
      <w:keepNext/>
      <w:keepLines/>
      <w:numPr>
        <w:ilvl w:val="4"/>
        <w:numId w:val="2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857EF"/>
    <w:pPr>
      <w:keepNext/>
      <w:keepLines/>
      <w:numPr>
        <w:ilvl w:val="5"/>
        <w:numId w:val="2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857EF"/>
    <w:pPr>
      <w:keepNext/>
      <w:keepLines/>
      <w:numPr>
        <w:ilvl w:val="6"/>
        <w:numId w:val="2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857EF"/>
    <w:pPr>
      <w:keepNext/>
      <w:keepLines/>
      <w:numPr>
        <w:ilvl w:val="7"/>
        <w:numId w:val="2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857EF"/>
    <w:pPr>
      <w:keepNext/>
      <w:keepLines/>
      <w:numPr>
        <w:ilvl w:val="8"/>
        <w:numId w:val="2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AA"/>
    <w:rPr>
      <w:rFonts w:ascii="Arial" w:hAnsi="Arial" w:cs="Arial"/>
      <w:color w:val="CF1216"/>
      <w:sz w:val="44"/>
      <w:szCs w:val="44"/>
    </w:rPr>
  </w:style>
  <w:style w:type="character" w:customStyle="1" w:styleId="Heading2Char">
    <w:name w:val="Heading 2 Char"/>
    <w:basedOn w:val="DefaultParagraphFont"/>
    <w:link w:val="Heading2"/>
    <w:uiPriority w:val="9"/>
    <w:rsid w:val="00563AAA"/>
    <w:rPr>
      <w:rFonts w:ascii="Arial" w:hAnsi="Arial" w:cs="Arial"/>
      <w:b/>
      <w:color w:val="0A5695"/>
      <w:sz w:val="28"/>
      <w:szCs w:val="28"/>
    </w:rPr>
  </w:style>
  <w:style w:type="character" w:customStyle="1" w:styleId="Heading3Char">
    <w:name w:val="Heading 3 Char"/>
    <w:basedOn w:val="DefaultParagraphFont"/>
    <w:link w:val="Heading3"/>
    <w:uiPriority w:val="9"/>
    <w:rsid w:val="002857EF"/>
    <w:rPr>
      <w:rFonts w:ascii="Arial" w:hAnsi="Arial" w:cs="Arial"/>
      <w:b/>
      <w:color w:val="004E8F"/>
      <w:szCs w:val="22"/>
    </w:rPr>
  </w:style>
  <w:style w:type="character" w:customStyle="1" w:styleId="Heading4Char">
    <w:name w:val="Heading 4 Char"/>
    <w:basedOn w:val="DefaultParagraphFont"/>
    <w:link w:val="Heading4"/>
    <w:uiPriority w:val="9"/>
    <w:semiHidden/>
    <w:rsid w:val="002857EF"/>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semiHidden/>
    <w:rsid w:val="002857EF"/>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2857EF"/>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2857EF"/>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2857EF"/>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2857EF"/>
    <w:rPr>
      <w:rFonts w:ascii="Cambria" w:eastAsia="Times New Roman" w:hAnsi="Cambria"/>
      <w:i/>
      <w:iCs/>
      <w:color w:val="404040"/>
      <w:sz w:val="20"/>
      <w:szCs w:val="20"/>
    </w:rPr>
  </w:style>
  <w:style w:type="paragraph" w:styleId="Header">
    <w:name w:val="header"/>
    <w:basedOn w:val="Normal"/>
    <w:link w:val="HeaderChar"/>
    <w:uiPriority w:val="99"/>
    <w:unhideWhenUsed/>
    <w:rsid w:val="006E7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EF2"/>
  </w:style>
  <w:style w:type="paragraph" w:styleId="Footer">
    <w:name w:val="footer"/>
    <w:basedOn w:val="Normal"/>
    <w:link w:val="FooterChar"/>
    <w:uiPriority w:val="99"/>
    <w:unhideWhenUsed/>
    <w:rsid w:val="00A963A8"/>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A963A8"/>
    <w:rPr>
      <w:rFonts w:ascii="Arial" w:hAnsi="Arial"/>
      <w:color w:val="585858"/>
      <w:sz w:val="14"/>
      <w:szCs w:val="22"/>
    </w:rPr>
  </w:style>
  <w:style w:type="character" w:styleId="Hyperlink">
    <w:name w:val="Hyperlink"/>
    <w:basedOn w:val="DefaultParagraphFont"/>
    <w:uiPriority w:val="99"/>
    <w:unhideWhenUsed/>
    <w:rsid w:val="002418A4"/>
    <w:rPr>
      <w:color w:val="036BB4"/>
      <w:u w:val="single"/>
    </w:rPr>
  </w:style>
  <w:style w:type="paragraph" w:styleId="TOC1">
    <w:name w:val="toc 1"/>
    <w:basedOn w:val="Normal"/>
    <w:next w:val="Normal"/>
    <w:autoRedefine/>
    <w:uiPriority w:val="39"/>
    <w:unhideWhenUsed/>
    <w:rsid w:val="00A963A8"/>
    <w:pPr>
      <w:tabs>
        <w:tab w:val="right" w:leader="dot" w:pos="8756"/>
      </w:tabs>
      <w:spacing w:before="120" w:after="60"/>
    </w:pPr>
    <w:rPr>
      <w:b/>
      <w:noProof/>
      <w:color w:val="004E8F"/>
      <w:sz w:val="28"/>
      <w:szCs w:val="24"/>
    </w:rPr>
  </w:style>
  <w:style w:type="paragraph" w:styleId="TOC2">
    <w:name w:val="toc 2"/>
    <w:basedOn w:val="Normal"/>
    <w:next w:val="Normal"/>
    <w:autoRedefine/>
    <w:uiPriority w:val="39"/>
    <w:unhideWhenUsed/>
    <w:rsid w:val="00A963A8"/>
    <w:pPr>
      <w:tabs>
        <w:tab w:val="left" w:pos="629"/>
        <w:tab w:val="right" w:leader="dot" w:pos="8756"/>
      </w:tabs>
      <w:spacing w:after="60"/>
    </w:pPr>
    <w:rPr>
      <w:noProof/>
      <w:color w:val="004E8F"/>
      <w:sz w:val="24"/>
    </w:rPr>
  </w:style>
  <w:style w:type="paragraph" w:styleId="TOC3">
    <w:name w:val="toc 3"/>
    <w:basedOn w:val="Normal"/>
    <w:next w:val="Normal"/>
    <w:autoRedefine/>
    <w:uiPriority w:val="39"/>
    <w:unhideWhenUsed/>
    <w:rsid w:val="00563AAA"/>
    <w:pPr>
      <w:tabs>
        <w:tab w:val="left" w:pos="994"/>
        <w:tab w:val="right" w:leader="dot" w:pos="8756"/>
      </w:tabs>
      <w:spacing w:after="60"/>
      <w:ind w:left="220"/>
    </w:pPr>
    <w:rPr>
      <w:noProof/>
    </w:rPr>
  </w:style>
  <w:style w:type="table" w:styleId="TableGrid">
    <w:name w:val="Table Grid"/>
    <w:basedOn w:val="TableNormal"/>
    <w:uiPriority w:val="59"/>
    <w:rsid w:val="008D4A69"/>
    <w:pPr>
      <w:spacing w:before="100" w:after="100" w:line="360" w:lineRule="auto"/>
    </w:pPr>
    <w:rPr>
      <w:rFonts w:ascii="Arial" w:hAnsi="Arial"/>
      <w:sz w:val="32"/>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rPr>
      <w:trHeight w:val="1134"/>
    </w:trPr>
    <w:tcPr>
      <w:vAlign w:val="center"/>
    </w:tcPr>
    <w:tblStylePr w:type="firstRow">
      <w:rPr>
        <w:b/>
        <w:sz w:val="32"/>
      </w:rPr>
      <w:tblPr/>
      <w:tcPr>
        <w:shd w:val="clear" w:color="auto" w:fill="002E62"/>
      </w:tcPr>
    </w:tblStylePr>
  </w:style>
  <w:style w:type="paragraph" w:styleId="BalloonText">
    <w:name w:val="Balloon Text"/>
    <w:basedOn w:val="Normal"/>
    <w:link w:val="BalloonTextChar"/>
    <w:uiPriority w:val="99"/>
    <w:semiHidden/>
    <w:unhideWhenUsed/>
    <w:rsid w:val="0061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DA"/>
    <w:rPr>
      <w:rFonts w:ascii="Tahoma" w:hAnsi="Tahoma" w:cs="Tahoma"/>
      <w:sz w:val="16"/>
      <w:szCs w:val="16"/>
    </w:rPr>
  </w:style>
  <w:style w:type="paragraph" w:styleId="Caption">
    <w:name w:val="caption"/>
    <w:basedOn w:val="Normal"/>
    <w:next w:val="Normal"/>
    <w:uiPriority w:val="35"/>
    <w:unhideWhenUsed/>
    <w:qFormat/>
    <w:rsid w:val="006C5084"/>
    <w:pPr>
      <w:spacing w:line="240" w:lineRule="auto"/>
    </w:pPr>
    <w:rPr>
      <w:b/>
      <w:bCs/>
      <w:i/>
      <w:color w:val="0A5695"/>
      <w:szCs w:val="18"/>
    </w:rPr>
  </w:style>
  <w:style w:type="paragraph" w:styleId="TOCHeading">
    <w:name w:val="TOC Heading"/>
    <w:basedOn w:val="Heading1"/>
    <w:next w:val="Normal"/>
    <w:uiPriority w:val="39"/>
    <w:unhideWhenUsed/>
    <w:qFormat/>
    <w:rsid w:val="00563AAA"/>
    <w:pPr>
      <w:outlineLvl w:val="9"/>
    </w:pPr>
    <w:rPr>
      <w:lang w:val="en-US"/>
    </w:rPr>
  </w:style>
  <w:style w:type="paragraph" w:styleId="TOC4">
    <w:name w:val="toc 4"/>
    <w:basedOn w:val="TOC3"/>
    <w:next w:val="Normal"/>
    <w:autoRedefine/>
    <w:uiPriority w:val="39"/>
    <w:unhideWhenUsed/>
    <w:rsid w:val="00563AAA"/>
  </w:style>
  <w:style w:type="paragraph" w:styleId="TOC5">
    <w:name w:val="toc 5"/>
    <w:basedOn w:val="TOC4"/>
    <w:next w:val="Normal"/>
    <w:autoRedefine/>
    <w:uiPriority w:val="39"/>
    <w:unhideWhenUsed/>
    <w:rsid w:val="00563AAA"/>
  </w:style>
  <w:style w:type="paragraph" w:customStyle="1" w:styleId="Tablebody">
    <w:name w:val="Table body"/>
    <w:basedOn w:val="Normal"/>
    <w:qFormat/>
    <w:rsid w:val="00563AAA"/>
    <w:pPr>
      <w:spacing w:after="0"/>
    </w:pPr>
    <w:rPr>
      <w:b/>
      <w:color w:val="0A5695"/>
    </w:rPr>
  </w:style>
  <w:style w:type="paragraph" w:customStyle="1" w:styleId="MainDocHeader">
    <w:name w:val="Main Doc Header"/>
    <w:basedOn w:val="Normal"/>
    <w:qFormat/>
    <w:rsid w:val="00C170BE"/>
    <w:pPr>
      <w:jc w:val="right"/>
    </w:pPr>
    <w:rPr>
      <w:color w:val="CF1216"/>
      <w:sz w:val="96"/>
    </w:rPr>
  </w:style>
  <w:style w:type="paragraph" w:customStyle="1" w:styleId="TableHeaderRow">
    <w:name w:val="Table Header Row"/>
    <w:basedOn w:val="Normal"/>
    <w:qFormat/>
    <w:rsid w:val="008B7BAF"/>
    <w:pPr>
      <w:spacing w:after="0" w:line="240" w:lineRule="auto"/>
      <w:contextualSpacing/>
    </w:pPr>
    <w:rPr>
      <w:rFonts w:eastAsia="Times New Roman" w:cs="Arial"/>
      <w:b/>
      <w:iCs/>
      <w:color w:val="FFFFFF"/>
      <w:sz w:val="24"/>
    </w:rPr>
  </w:style>
  <w:style w:type="paragraph" w:customStyle="1" w:styleId="SubDocHeader">
    <w:name w:val="Sub Doc Header"/>
    <w:basedOn w:val="Normal"/>
    <w:qFormat/>
    <w:rsid w:val="00C170BE"/>
    <w:pPr>
      <w:jc w:val="right"/>
    </w:pPr>
    <w:rPr>
      <w:sz w:val="56"/>
    </w:rPr>
  </w:style>
  <w:style w:type="character" w:styleId="PageNumber">
    <w:name w:val="page number"/>
    <w:rsid w:val="009C3480"/>
  </w:style>
  <w:style w:type="paragraph" w:customStyle="1" w:styleId="Address">
    <w:name w:val="Address"/>
    <w:basedOn w:val="Normal"/>
    <w:qFormat/>
    <w:rsid w:val="005B1772"/>
    <w:pPr>
      <w:spacing w:after="0" w:line="300" w:lineRule="auto"/>
    </w:pPr>
    <w:rPr>
      <w:rFonts w:eastAsia="Times New Roman"/>
      <w:color w:val="3A3A3A"/>
      <w:sz w:val="18"/>
      <w:szCs w:val="24"/>
    </w:rPr>
  </w:style>
  <w:style w:type="paragraph" w:styleId="ListParagraph">
    <w:name w:val="List Paragraph"/>
    <w:basedOn w:val="Normal"/>
    <w:rsid w:val="006C5084"/>
    <w:pPr>
      <w:numPr>
        <w:numId w:val="26"/>
      </w:numPr>
      <w:ind w:left="284" w:hanging="284"/>
      <w:contextualSpacing/>
    </w:pPr>
    <w:rPr>
      <w:color w:val="0A5695"/>
    </w:rPr>
  </w:style>
  <w:style w:type="paragraph" w:customStyle="1" w:styleId="SubDocHeader2Red">
    <w:name w:val="Sub Doc Header 2 Red"/>
    <w:basedOn w:val="MainDocHeader"/>
    <w:qFormat/>
    <w:rsid w:val="00B351DE"/>
    <w:pPr>
      <w:jc w:val="left"/>
    </w:pPr>
    <w:rPr>
      <w:sz w:val="40"/>
    </w:rPr>
  </w:style>
  <w:style w:type="paragraph" w:customStyle="1" w:styleId="Image">
    <w:name w:val="Image"/>
    <w:basedOn w:val="Normal"/>
    <w:next w:val="Caption"/>
    <w:qFormat/>
    <w:rsid w:val="005A236F"/>
    <w:rPr>
      <w:noProof/>
      <w:lang w:val="en-US"/>
    </w:rPr>
  </w:style>
  <w:style w:type="paragraph" w:styleId="FootnoteText">
    <w:name w:val="footnote text"/>
    <w:basedOn w:val="Normal"/>
    <w:link w:val="FootnoteTextChar"/>
    <w:unhideWhenUsed/>
    <w:rsid w:val="006C5084"/>
    <w:pPr>
      <w:spacing w:after="0" w:line="240" w:lineRule="auto"/>
    </w:pPr>
    <w:rPr>
      <w:i/>
      <w:color w:val="A6A6A6" w:themeColor="background1" w:themeShade="A6"/>
      <w:sz w:val="20"/>
      <w:szCs w:val="20"/>
    </w:rPr>
  </w:style>
  <w:style w:type="character" w:customStyle="1" w:styleId="FootnoteTextChar">
    <w:name w:val="Footnote Text Char"/>
    <w:basedOn w:val="DefaultParagraphFont"/>
    <w:link w:val="FootnoteText"/>
    <w:rsid w:val="006C5084"/>
    <w:rPr>
      <w:rFonts w:ascii="Arial" w:hAnsi="Arial"/>
      <w:i/>
      <w:color w:val="A6A6A6" w:themeColor="background1" w:themeShade="A6"/>
      <w:sz w:val="20"/>
      <w:szCs w:val="20"/>
    </w:rPr>
  </w:style>
  <w:style w:type="character" w:styleId="FootnoteReference">
    <w:name w:val="footnote reference"/>
    <w:basedOn w:val="DefaultParagraphFont"/>
    <w:unhideWhenUsed/>
    <w:rsid w:val="006C5084"/>
    <w:rPr>
      <w:vertAlign w:val="superscript"/>
    </w:rPr>
  </w:style>
  <w:style w:type="paragraph" w:customStyle="1" w:styleId="Pullout">
    <w:name w:val="Pull out"/>
    <w:basedOn w:val="Normal"/>
    <w:qFormat/>
    <w:rsid w:val="00E86F15"/>
    <w:pPr>
      <w:spacing w:line="240" w:lineRule="auto"/>
      <w:jc w:val="center"/>
    </w:pPr>
    <w:rPr>
      <w:color w:val="11866E"/>
      <w:sz w:val="24"/>
    </w:rPr>
  </w:style>
  <w:style w:type="paragraph" w:customStyle="1" w:styleId="Text">
    <w:name w:val="Text"/>
    <w:basedOn w:val="Normal"/>
    <w:rsid w:val="00A07E8A"/>
    <w:pPr>
      <w:spacing w:before="60" w:after="60" w:line="240" w:lineRule="auto"/>
      <w:jc w:val="both"/>
    </w:pPr>
    <w:rPr>
      <w:rFonts w:eastAsia="Times New Roman"/>
      <w:color w:val="auto"/>
      <w:kern w:val="16"/>
      <w:szCs w:val="20"/>
      <w:lang w:eastAsia="de-DE"/>
    </w:rPr>
  </w:style>
  <w:style w:type="paragraph" w:styleId="TableofFigures">
    <w:name w:val="table of figures"/>
    <w:basedOn w:val="Normal"/>
    <w:next w:val="Normal"/>
    <w:uiPriority w:val="99"/>
    <w:rsid w:val="00C70881"/>
    <w:pPr>
      <w:ind w:left="440" w:hanging="440"/>
    </w:pPr>
  </w:style>
  <w:style w:type="paragraph" w:customStyle="1" w:styleId="BodyText">
    <w:name w:val="BodyText"/>
    <w:basedOn w:val="Normal"/>
    <w:qFormat/>
    <w:rsid w:val="00C70881"/>
  </w:style>
  <w:style w:type="paragraph" w:styleId="BodyText0">
    <w:name w:val="Body Text"/>
    <w:basedOn w:val="Normal"/>
    <w:link w:val="BodyTextChar"/>
    <w:rsid w:val="009241E8"/>
    <w:pPr>
      <w:spacing w:after="0" w:line="240" w:lineRule="auto"/>
    </w:pPr>
    <w:rPr>
      <w:rFonts w:ascii="Times New Roman" w:eastAsia="Times New Roman" w:hAnsi="Times New Roman"/>
      <w:color w:val="auto"/>
      <w:sz w:val="24"/>
      <w:szCs w:val="20"/>
      <w:lang w:val="nl-BE" w:eastAsia="nl-NL"/>
    </w:rPr>
  </w:style>
  <w:style w:type="character" w:customStyle="1" w:styleId="BodyTextChar">
    <w:name w:val="Body Text Char"/>
    <w:basedOn w:val="DefaultParagraphFont"/>
    <w:link w:val="BodyText0"/>
    <w:rsid w:val="009241E8"/>
    <w:rPr>
      <w:rFonts w:ascii="Times New Roman" w:eastAsia="Times New Roman" w:hAnsi="Times New Roman"/>
      <w:szCs w:val="20"/>
      <w:lang w:val="nl-BE" w:eastAsia="nl-NL"/>
    </w:rPr>
  </w:style>
  <w:style w:type="character" w:styleId="CommentReference">
    <w:name w:val="annotation reference"/>
    <w:basedOn w:val="DefaultParagraphFont"/>
    <w:uiPriority w:val="99"/>
    <w:semiHidden/>
    <w:unhideWhenUsed/>
    <w:rsid w:val="009241E8"/>
    <w:rPr>
      <w:sz w:val="16"/>
      <w:szCs w:val="16"/>
    </w:rPr>
  </w:style>
  <w:style w:type="paragraph" w:styleId="CommentText">
    <w:name w:val="annotation text"/>
    <w:basedOn w:val="Normal"/>
    <w:link w:val="CommentTextChar"/>
    <w:uiPriority w:val="99"/>
    <w:semiHidden/>
    <w:unhideWhenUsed/>
    <w:rsid w:val="009241E8"/>
    <w:pPr>
      <w:spacing w:line="240" w:lineRule="auto"/>
    </w:pPr>
    <w:rPr>
      <w:rFonts w:asciiTheme="minorHAnsi" w:eastAsiaTheme="minorHAnsi" w:hAnsiTheme="minorHAnsi" w:cstheme="minorBidi"/>
      <w:color w:val="auto"/>
      <w:sz w:val="20"/>
      <w:szCs w:val="20"/>
      <w:lang w:val="de-AT"/>
    </w:rPr>
  </w:style>
  <w:style w:type="character" w:customStyle="1" w:styleId="CommentTextChar">
    <w:name w:val="Comment Text Char"/>
    <w:basedOn w:val="DefaultParagraphFont"/>
    <w:link w:val="CommentText"/>
    <w:uiPriority w:val="99"/>
    <w:semiHidden/>
    <w:rsid w:val="009241E8"/>
    <w:rPr>
      <w:rFonts w:asciiTheme="minorHAnsi" w:eastAsiaTheme="minorHAnsi" w:hAnsiTheme="minorHAnsi" w:cstheme="minorBidi"/>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6957">
      <w:bodyDiv w:val="1"/>
      <w:marLeft w:val="0"/>
      <w:marRight w:val="0"/>
      <w:marTop w:val="0"/>
      <w:marBottom w:val="0"/>
      <w:divBdr>
        <w:top w:val="none" w:sz="0" w:space="0" w:color="auto"/>
        <w:left w:val="none" w:sz="0" w:space="0" w:color="auto"/>
        <w:bottom w:val="none" w:sz="0" w:space="0" w:color="auto"/>
        <w:right w:val="none" w:sz="0" w:space="0" w:color="auto"/>
      </w:divBdr>
      <w:divsChild>
        <w:div w:id="1704556203">
          <w:marLeft w:val="0"/>
          <w:marRight w:val="0"/>
          <w:marTop w:val="0"/>
          <w:marBottom w:val="0"/>
          <w:divBdr>
            <w:top w:val="none" w:sz="0" w:space="0" w:color="auto"/>
            <w:left w:val="none" w:sz="0" w:space="0" w:color="auto"/>
            <w:bottom w:val="none" w:sz="0" w:space="0" w:color="auto"/>
            <w:right w:val="none" w:sz="0" w:space="0" w:color="auto"/>
          </w:divBdr>
        </w:div>
        <w:div w:id="586772601">
          <w:marLeft w:val="0"/>
          <w:marRight w:val="0"/>
          <w:marTop w:val="0"/>
          <w:marBottom w:val="0"/>
          <w:divBdr>
            <w:top w:val="none" w:sz="0" w:space="0" w:color="auto"/>
            <w:left w:val="none" w:sz="0" w:space="0" w:color="auto"/>
            <w:bottom w:val="none" w:sz="0" w:space="0" w:color="auto"/>
            <w:right w:val="none" w:sz="0" w:space="0" w:color="auto"/>
          </w:divBdr>
        </w:div>
        <w:div w:id="1769472173">
          <w:marLeft w:val="0"/>
          <w:marRight w:val="0"/>
          <w:marTop w:val="0"/>
          <w:marBottom w:val="0"/>
          <w:divBdr>
            <w:top w:val="none" w:sz="0" w:space="0" w:color="auto"/>
            <w:left w:val="none" w:sz="0" w:space="0" w:color="auto"/>
            <w:bottom w:val="none" w:sz="0" w:space="0" w:color="auto"/>
            <w:right w:val="none" w:sz="0" w:space="0" w:color="auto"/>
          </w:divBdr>
        </w:div>
      </w:divsChild>
    </w:div>
    <w:div w:id="2047437737">
      <w:bodyDiv w:val="1"/>
      <w:marLeft w:val="0"/>
      <w:marRight w:val="0"/>
      <w:marTop w:val="0"/>
      <w:marBottom w:val="0"/>
      <w:divBdr>
        <w:top w:val="none" w:sz="0" w:space="0" w:color="auto"/>
        <w:left w:val="none" w:sz="0" w:space="0" w:color="auto"/>
        <w:bottom w:val="none" w:sz="0" w:space="0" w:color="auto"/>
        <w:right w:val="none" w:sz="0" w:space="0" w:color="auto"/>
      </w:divBdr>
      <w:divsChild>
        <w:div w:id="14580605">
          <w:marLeft w:val="0"/>
          <w:marRight w:val="0"/>
          <w:marTop w:val="0"/>
          <w:marBottom w:val="0"/>
          <w:divBdr>
            <w:top w:val="none" w:sz="0" w:space="0" w:color="auto"/>
            <w:left w:val="none" w:sz="0" w:space="0" w:color="auto"/>
            <w:bottom w:val="none" w:sz="0" w:space="0" w:color="auto"/>
            <w:right w:val="none" w:sz="0" w:space="0" w:color="auto"/>
          </w:divBdr>
        </w:div>
        <w:div w:id="281810183">
          <w:marLeft w:val="0"/>
          <w:marRight w:val="0"/>
          <w:marTop w:val="0"/>
          <w:marBottom w:val="0"/>
          <w:divBdr>
            <w:top w:val="none" w:sz="0" w:space="0" w:color="auto"/>
            <w:left w:val="none" w:sz="0" w:space="0" w:color="auto"/>
            <w:bottom w:val="none" w:sz="0" w:space="0" w:color="auto"/>
            <w:right w:val="none" w:sz="0" w:space="0" w:color="auto"/>
          </w:divBdr>
        </w:div>
        <w:div w:id="973799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wiebke.unbehaun@boku.ac.a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witchtravel.e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witchtravel.eu" TargetMode="External"/><Relationship Id="rId1" Type="http://schemas.openxmlformats.org/officeDocument/2006/relationships/hyperlink" Target="http://www.switchtravel.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19C1-8622-4436-8DFD-5F4C039C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1078</Words>
  <Characters>6151</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7215</CharactersWithSpaces>
  <SharedDoc>false</SharedDoc>
  <HLinks>
    <vt:vector size="102" baseType="variant">
      <vt:variant>
        <vt:i4>1638403</vt:i4>
      </vt:variant>
      <vt:variant>
        <vt:i4>95</vt:i4>
      </vt:variant>
      <vt:variant>
        <vt:i4>0</vt:i4>
      </vt:variant>
      <vt:variant>
        <vt:i4>5</vt:i4>
      </vt:variant>
      <vt:variant>
        <vt:lpwstr/>
      </vt:variant>
      <vt:variant>
        <vt:lpwstr>_Toc290621704</vt:lpwstr>
      </vt:variant>
      <vt:variant>
        <vt:i4>1638404</vt:i4>
      </vt:variant>
      <vt:variant>
        <vt:i4>89</vt:i4>
      </vt:variant>
      <vt:variant>
        <vt:i4>0</vt:i4>
      </vt:variant>
      <vt:variant>
        <vt:i4>5</vt:i4>
      </vt:variant>
      <vt:variant>
        <vt:lpwstr/>
      </vt:variant>
      <vt:variant>
        <vt:lpwstr>_Toc290621703</vt:lpwstr>
      </vt:variant>
      <vt:variant>
        <vt:i4>1638405</vt:i4>
      </vt:variant>
      <vt:variant>
        <vt:i4>83</vt:i4>
      </vt:variant>
      <vt:variant>
        <vt:i4>0</vt:i4>
      </vt:variant>
      <vt:variant>
        <vt:i4>5</vt:i4>
      </vt:variant>
      <vt:variant>
        <vt:lpwstr/>
      </vt:variant>
      <vt:variant>
        <vt:lpwstr>_Toc290621702</vt:lpwstr>
      </vt:variant>
      <vt:variant>
        <vt:i4>1638406</vt:i4>
      </vt:variant>
      <vt:variant>
        <vt:i4>77</vt:i4>
      </vt:variant>
      <vt:variant>
        <vt:i4>0</vt:i4>
      </vt:variant>
      <vt:variant>
        <vt:i4>5</vt:i4>
      </vt:variant>
      <vt:variant>
        <vt:lpwstr/>
      </vt:variant>
      <vt:variant>
        <vt:lpwstr>_Toc290621701</vt:lpwstr>
      </vt:variant>
      <vt:variant>
        <vt:i4>1638407</vt:i4>
      </vt:variant>
      <vt:variant>
        <vt:i4>71</vt:i4>
      </vt:variant>
      <vt:variant>
        <vt:i4>0</vt:i4>
      </vt:variant>
      <vt:variant>
        <vt:i4>5</vt:i4>
      </vt:variant>
      <vt:variant>
        <vt:lpwstr/>
      </vt:variant>
      <vt:variant>
        <vt:lpwstr>_Toc290621700</vt:lpwstr>
      </vt:variant>
      <vt:variant>
        <vt:i4>1048591</vt:i4>
      </vt:variant>
      <vt:variant>
        <vt:i4>65</vt:i4>
      </vt:variant>
      <vt:variant>
        <vt:i4>0</vt:i4>
      </vt:variant>
      <vt:variant>
        <vt:i4>5</vt:i4>
      </vt:variant>
      <vt:variant>
        <vt:lpwstr/>
      </vt:variant>
      <vt:variant>
        <vt:lpwstr>_Toc290621699</vt:lpwstr>
      </vt:variant>
      <vt:variant>
        <vt:i4>1048590</vt:i4>
      </vt:variant>
      <vt:variant>
        <vt:i4>59</vt:i4>
      </vt:variant>
      <vt:variant>
        <vt:i4>0</vt:i4>
      </vt:variant>
      <vt:variant>
        <vt:i4>5</vt:i4>
      </vt:variant>
      <vt:variant>
        <vt:lpwstr/>
      </vt:variant>
      <vt:variant>
        <vt:lpwstr>_Toc290621698</vt:lpwstr>
      </vt:variant>
      <vt:variant>
        <vt:i4>1048577</vt:i4>
      </vt:variant>
      <vt:variant>
        <vt:i4>53</vt:i4>
      </vt:variant>
      <vt:variant>
        <vt:i4>0</vt:i4>
      </vt:variant>
      <vt:variant>
        <vt:i4>5</vt:i4>
      </vt:variant>
      <vt:variant>
        <vt:lpwstr/>
      </vt:variant>
      <vt:variant>
        <vt:lpwstr>_Toc290621697</vt:lpwstr>
      </vt:variant>
      <vt:variant>
        <vt:i4>1048576</vt:i4>
      </vt:variant>
      <vt:variant>
        <vt:i4>47</vt:i4>
      </vt:variant>
      <vt:variant>
        <vt:i4>0</vt:i4>
      </vt:variant>
      <vt:variant>
        <vt:i4>5</vt:i4>
      </vt:variant>
      <vt:variant>
        <vt:lpwstr/>
      </vt:variant>
      <vt:variant>
        <vt:lpwstr>_Toc290621696</vt:lpwstr>
      </vt:variant>
      <vt:variant>
        <vt:i4>1048579</vt:i4>
      </vt:variant>
      <vt:variant>
        <vt:i4>41</vt:i4>
      </vt:variant>
      <vt:variant>
        <vt:i4>0</vt:i4>
      </vt:variant>
      <vt:variant>
        <vt:i4>5</vt:i4>
      </vt:variant>
      <vt:variant>
        <vt:lpwstr/>
      </vt:variant>
      <vt:variant>
        <vt:lpwstr>_Toc290621695</vt:lpwstr>
      </vt:variant>
      <vt:variant>
        <vt:i4>1048578</vt:i4>
      </vt:variant>
      <vt:variant>
        <vt:i4>35</vt:i4>
      </vt:variant>
      <vt:variant>
        <vt:i4>0</vt:i4>
      </vt:variant>
      <vt:variant>
        <vt:i4>5</vt:i4>
      </vt:variant>
      <vt:variant>
        <vt:lpwstr/>
      </vt:variant>
      <vt:variant>
        <vt:lpwstr>_Toc290621694</vt:lpwstr>
      </vt:variant>
      <vt:variant>
        <vt:i4>1048581</vt:i4>
      </vt:variant>
      <vt:variant>
        <vt:i4>29</vt:i4>
      </vt:variant>
      <vt:variant>
        <vt:i4>0</vt:i4>
      </vt:variant>
      <vt:variant>
        <vt:i4>5</vt:i4>
      </vt:variant>
      <vt:variant>
        <vt:lpwstr/>
      </vt:variant>
      <vt:variant>
        <vt:lpwstr>_Toc290621693</vt:lpwstr>
      </vt:variant>
      <vt:variant>
        <vt:i4>1048580</vt:i4>
      </vt:variant>
      <vt:variant>
        <vt:i4>23</vt:i4>
      </vt:variant>
      <vt:variant>
        <vt:i4>0</vt:i4>
      </vt:variant>
      <vt:variant>
        <vt:i4>5</vt:i4>
      </vt:variant>
      <vt:variant>
        <vt:lpwstr/>
      </vt:variant>
      <vt:variant>
        <vt:lpwstr>_Toc290621692</vt:lpwstr>
      </vt:variant>
      <vt:variant>
        <vt:i4>1048583</vt:i4>
      </vt:variant>
      <vt:variant>
        <vt:i4>17</vt:i4>
      </vt:variant>
      <vt:variant>
        <vt:i4>0</vt:i4>
      </vt:variant>
      <vt:variant>
        <vt:i4>5</vt:i4>
      </vt:variant>
      <vt:variant>
        <vt:lpwstr/>
      </vt:variant>
      <vt:variant>
        <vt:lpwstr>_Toc290621691</vt:lpwstr>
      </vt:variant>
      <vt:variant>
        <vt:i4>1048582</vt:i4>
      </vt:variant>
      <vt:variant>
        <vt:i4>11</vt:i4>
      </vt:variant>
      <vt:variant>
        <vt:i4>0</vt:i4>
      </vt:variant>
      <vt:variant>
        <vt:i4>5</vt:i4>
      </vt:variant>
      <vt:variant>
        <vt:lpwstr/>
      </vt:variant>
      <vt:variant>
        <vt:lpwstr>_Toc290621690</vt:lpwstr>
      </vt:variant>
      <vt:variant>
        <vt:i4>1114127</vt:i4>
      </vt:variant>
      <vt:variant>
        <vt:i4>5</vt:i4>
      </vt:variant>
      <vt:variant>
        <vt:i4>0</vt:i4>
      </vt:variant>
      <vt:variant>
        <vt:i4>5</vt:i4>
      </vt:variant>
      <vt:variant>
        <vt:lpwstr/>
      </vt:variant>
      <vt:variant>
        <vt:lpwstr>_Toc290621689</vt:lpwstr>
      </vt:variant>
      <vt:variant>
        <vt:i4>1376352</vt:i4>
      </vt:variant>
      <vt:variant>
        <vt:i4>0</vt:i4>
      </vt:variant>
      <vt:variant>
        <vt:i4>0</vt:i4>
      </vt:variant>
      <vt:variant>
        <vt:i4>5</vt:i4>
      </vt:variant>
      <vt:variant>
        <vt:lpwstr>mailto:martijn.dekievit@tno.nl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ERTICO</dc:creator>
  <cp:lastModifiedBy>Florinda Boschetti</cp:lastModifiedBy>
  <cp:revision>2</cp:revision>
  <cp:lastPrinted>2015-06-15T07:42:00Z</cp:lastPrinted>
  <dcterms:created xsi:type="dcterms:W3CDTF">2015-12-22T16:12:00Z</dcterms:created>
  <dcterms:modified xsi:type="dcterms:W3CDTF">2015-12-22T16:12:00Z</dcterms:modified>
</cp:coreProperties>
</file>