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6BA" w:rsidRDefault="00E816BA" w:rsidP="003E5B9E">
      <w:pPr>
        <w:spacing w:after="120"/>
        <w:jc w:val="center"/>
        <w:rPr>
          <w:rFonts w:asciiTheme="minorHAnsi" w:hAnsiTheme="minorHAnsi" w:cs="Arial"/>
          <w:b/>
          <w:caps/>
          <w:color w:val="00B0F0"/>
        </w:rPr>
      </w:pPr>
    </w:p>
    <w:p w:rsidR="00185F2D" w:rsidRPr="00314CEE" w:rsidRDefault="00627133" w:rsidP="003E5B9E">
      <w:pPr>
        <w:spacing w:after="120"/>
        <w:jc w:val="center"/>
        <w:rPr>
          <w:rFonts w:asciiTheme="minorHAnsi" w:hAnsiTheme="minorHAnsi" w:cs="Arial"/>
          <w:b/>
          <w:caps/>
          <w:color w:val="005EA4"/>
        </w:rPr>
      </w:pPr>
      <w:r w:rsidRPr="00314CEE">
        <w:rPr>
          <w:rFonts w:asciiTheme="minorHAnsi" w:hAnsiTheme="minorHAnsi" w:cs="Arial"/>
          <w:b/>
          <w:caps/>
          <w:color w:val="005EA4"/>
        </w:rPr>
        <w:t>preliminary</w:t>
      </w:r>
      <w:r w:rsidR="00755830" w:rsidRPr="00314CEE">
        <w:rPr>
          <w:rFonts w:asciiTheme="minorHAnsi" w:hAnsiTheme="minorHAnsi" w:cs="Arial"/>
          <w:b/>
          <w:caps/>
          <w:color w:val="005EA4"/>
        </w:rPr>
        <w:t xml:space="preserve"> age</w:t>
      </w:r>
      <w:r w:rsidR="004B48AB" w:rsidRPr="00314CEE">
        <w:rPr>
          <w:rFonts w:asciiTheme="minorHAnsi" w:hAnsiTheme="minorHAnsi" w:cs="Arial"/>
          <w:b/>
          <w:caps/>
          <w:color w:val="005EA4"/>
        </w:rPr>
        <w:t xml:space="preserve">nda of the </w:t>
      </w:r>
      <w:r w:rsidR="00185F2D" w:rsidRPr="00314CEE">
        <w:rPr>
          <w:rFonts w:asciiTheme="minorHAnsi" w:hAnsiTheme="minorHAnsi" w:cs="Arial"/>
          <w:b/>
          <w:caps/>
          <w:color w:val="005EA4"/>
        </w:rPr>
        <w:t>public debate</w:t>
      </w:r>
    </w:p>
    <w:p w:rsidR="00185F2D" w:rsidRPr="00FD77EB" w:rsidRDefault="00D26C4B" w:rsidP="003E5B9E">
      <w:pPr>
        <w:spacing w:after="120"/>
        <w:jc w:val="center"/>
        <w:rPr>
          <w:rFonts w:asciiTheme="minorHAnsi" w:hAnsiTheme="minorHAnsi" w:cs="Arial"/>
          <w:b/>
          <w:caps/>
          <w:color w:val="BE3220"/>
        </w:rPr>
      </w:pPr>
      <w:r>
        <w:rPr>
          <w:rFonts w:asciiTheme="minorHAnsi" w:hAnsiTheme="minorHAnsi" w:cs="Arial"/>
          <w:b/>
          <w:caps/>
          <w:color w:val="BE3220"/>
        </w:rPr>
        <w:t>results and RECOMMENDA</w:t>
      </w:r>
      <w:r w:rsidRPr="00FD77EB">
        <w:rPr>
          <w:rFonts w:asciiTheme="minorHAnsi" w:hAnsiTheme="minorHAnsi" w:cs="Arial"/>
          <w:b/>
          <w:caps/>
          <w:color w:val="BE3220"/>
        </w:rPr>
        <w:t>TIONS</w:t>
      </w:r>
      <w:r w:rsidR="00185F2D" w:rsidRPr="00FD77EB">
        <w:rPr>
          <w:rFonts w:asciiTheme="minorHAnsi" w:hAnsiTheme="minorHAnsi" w:cs="Arial"/>
          <w:b/>
          <w:caps/>
          <w:color w:val="BE3220"/>
        </w:rPr>
        <w:t xml:space="preserve"> </w:t>
      </w:r>
    </w:p>
    <w:p w:rsidR="005B3329" w:rsidRPr="00314CEE" w:rsidRDefault="00185F2D" w:rsidP="003E5B9E">
      <w:pPr>
        <w:spacing w:after="120"/>
        <w:jc w:val="center"/>
        <w:rPr>
          <w:rFonts w:asciiTheme="minorHAnsi" w:hAnsiTheme="minorHAnsi" w:cs="Arial"/>
          <w:b/>
          <w:caps/>
          <w:color w:val="005EA4"/>
        </w:rPr>
      </w:pPr>
      <w:r w:rsidRPr="00314CEE">
        <w:rPr>
          <w:rFonts w:asciiTheme="minorHAnsi" w:hAnsiTheme="minorHAnsi" w:cs="Arial"/>
          <w:b/>
          <w:caps/>
          <w:color w:val="005EA4"/>
        </w:rPr>
        <w:t xml:space="preserve">of the </w:t>
      </w:r>
      <w:r w:rsidR="005B3329" w:rsidRPr="00314CEE">
        <w:rPr>
          <w:rFonts w:asciiTheme="minorHAnsi" w:hAnsiTheme="minorHAnsi" w:cs="Arial"/>
          <w:b/>
          <w:caps/>
          <w:color w:val="005EA4"/>
        </w:rPr>
        <w:t>EU public-private High level group</w:t>
      </w:r>
      <w:r w:rsidR="00927977" w:rsidRPr="00314CEE">
        <w:rPr>
          <w:rFonts w:asciiTheme="minorHAnsi" w:hAnsiTheme="minorHAnsi" w:cs="Arial"/>
          <w:b/>
          <w:caps/>
          <w:color w:val="005EA4"/>
        </w:rPr>
        <w:t xml:space="preserve"> (HLG)</w:t>
      </w:r>
      <w:r w:rsidR="00E76A64" w:rsidRPr="00314CEE">
        <w:rPr>
          <w:rFonts w:asciiTheme="minorHAnsi" w:hAnsiTheme="minorHAnsi" w:cs="Arial"/>
          <w:b/>
          <w:caps/>
          <w:color w:val="005EA4"/>
        </w:rPr>
        <w:t xml:space="preserve"> “</w:t>
      </w:r>
      <w:r w:rsidR="004A495B" w:rsidRPr="00314CEE">
        <w:rPr>
          <w:rFonts w:asciiTheme="minorHAnsi" w:hAnsiTheme="minorHAnsi" w:cs="Arial"/>
          <w:b/>
          <w:caps/>
          <w:color w:val="005EA4"/>
        </w:rPr>
        <w:t>Smart</w:t>
      </w:r>
      <w:r w:rsidR="00E76A64" w:rsidRPr="00314CEE">
        <w:rPr>
          <w:rFonts w:asciiTheme="minorHAnsi" w:hAnsiTheme="minorHAnsi" w:cs="Arial"/>
          <w:b/>
          <w:caps/>
          <w:color w:val="005EA4"/>
        </w:rPr>
        <w:t xml:space="preserve"> Move</w:t>
      </w:r>
      <w:r w:rsidR="004A495B" w:rsidRPr="00314CEE">
        <w:rPr>
          <w:rFonts w:asciiTheme="minorHAnsi" w:hAnsiTheme="minorHAnsi" w:cs="Arial"/>
          <w:b/>
          <w:caps/>
          <w:color w:val="005EA4"/>
        </w:rPr>
        <w:t>”</w:t>
      </w:r>
    </w:p>
    <w:p w:rsidR="00F607BA" w:rsidRPr="00DB6870" w:rsidRDefault="00D453F7" w:rsidP="00DE1428">
      <w:pPr>
        <w:pStyle w:val="ListParagraph"/>
        <w:numPr>
          <w:ilvl w:val="0"/>
          <w:numId w:val="40"/>
        </w:numPr>
        <w:spacing w:after="120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Venue - European </w:t>
      </w:r>
      <w:r w:rsidR="002178FB">
        <w:rPr>
          <w:rFonts w:asciiTheme="minorHAnsi" w:hAnsiTheme="minorHAnsi" w:cs="Arial"/>
          <w:sz w:val="24"/>
          <w:szCs w:val="24"/>
        </w:rPr>
        <w:t xml:space="preserve">Parliament, </w:t>
      </w:r>
      <w:r w:rsidR="002178FB" w:rsidRPr="002178FB">
        <w:rPr>
          <w:rFonts w:asciiTheme="minorHAnsi" w:hAnsiTheme="minorHAnsi" w:cs="Arial"/>
          <w:sz w:val="24"/>
          <w:szCs w:val="24"/>
          <w:lang w:val="en-GB"/>
        </w:rPr>
        <w:t>Room ASP 1G3</w:t>
      </w:r>
      <w:r w:rsidR="00D17A41" w:rsidRPr="00DB6870">
        <w:rPr>
          <w:rFonts w:asciiTheme="minorHAnsi" w:hAnsiTheme="minorHAnsi" w:cs="Arial"/>
          <w:sz w:val="24"/>
          <w:szCs w:val="24"/>
        </w:rPr>
        <w:t xml:space="preserve"> </w:t>
      </w:r>
      <w:r w:rsidR="00E5675C" w:rsidRPr="00DB6870">
        <w:rPr>
          <w:rFonts w:asciiTheme="minorHAnsi" w:hAnsiTheme="minorHAnsi" w:cs="Arial"/>
          <w:sz w:val="24"/>
          <w:szCs w:val="24"/>
        </w:rPr>
        <w:t>–</w:t>
      </w:r>
      <w:r w:rsidR="00DE1428" w:rsidRPr="00DB6870">
        <w:rPr>
          <w:rFonts w:asciiTheme="minorHAnsi" w:hAnsiTheme="minorHAnsi" w:cs="Arial"/>
          <w:sz w:val="24"/>
          <w:szCs w:val="24"/>
        </w:rPr>
        <w:t xml:space="preserve"> </w:t>
      </w:r>
    </w:p>
    <w:p w:rsidR="002E0DC8" w:rsidRDefault="00185F2D" w:rsidP="00DE1428">
      <w:pPr>
        <w:pStyle w:val="ListParagraph"/>
        <w:numPr>
          <w:ilvl w:val="0"/>
          <w:numId w:val="40"/>
        </w:numPr>
        <w:spacing w:after="120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Wedne</w:t>
      </w:r>
      <w:r w:rsidR="00907E30">
        <w:rPr>
          <w:rFonts w:asciiTheme="minorHAnsi" w:hAnsiTheme="minorHAnsi" w:cs="Arial"/>
          <w:sz w:val="24"/>
          <w:szCs w:val="24"/>
        </w:rPr>
        <w:t>s</w:t>
      </w:r>
      <w:r w:rsidR="008F71D5">
        <w:rPr>
          <w:rFonts w:asciiTheme="minorHAnsi" w:hAnsiTheme="minorHAnsi" w:cs="Arial"/>
          <w:sz w:val="24"/>
          <w:szCs w:val="24"/>
        </w:rPr>
        <w:t xml:space="preserve">day, </w:t>
      </w:r>
      <w:r w:rsidR="002178FB">
        <w:rPr>
          <w:rFonts w:asciiTheme="minorHAnsi" w:hAnsiTheme="minorHAnsi" w:cs="Arial"/>
          <w:sz w:val="24"/>
          <w:szCs w:val="24"/>
        </w:rPr>
        <w:t>15 May 2013, 13:00</w:t>
      </w:r>
      <w:r w:rsidR="008F71D5">
        <w:rPr>
          <w:rFonts w:asciiTheme="minorHAnsi" w:hAnsiTheme="minorHAnsi" w:cs="Arial"/>
          <w:sz w:val="24"/>
          <w:szCs w:val="24"/>
        </w:rPr>
        <w:t>-</w:t>
      </w:r>
      <w:r>
        <w:rPr>
          <w:rFonts w:asciiTheme="minorHAnsi" w:hAnsiTheme="minorHAnsi" w:cs="Arial"/>
          <w:sz w:val="24"/>
          <w:szCs w:val="24"/>
        </w:rPr>
        <w:t>15</w:t>
      </w:r>
      <w:r w:rsidR="004B48AB" w:rsidRPr="00DB6870">
        <w:rPr>
          <w:rFonts w:asciiTheme="minorHAnsi" w:hAnsiTheme="minorHAnsi" w:cs="Arial"/>
          <w:sz w:val="24"/>
          <w:szCs w:val="24"/>
        </w:rPr>
        <w:t>:</w:t>
      </w:r>
      <w:r w:rsidR="00C01208">
        <w:rPr>
          <w:rFonts w:asciiTheme="minorHAnsi" w:hAnsiTheme="minorHAnsi" w:cs="Arial"/>
          <w:sz w:val="24"/>
          <w:szCs w:val="24"/>
        </w:rPr>
        <w:t>0</w:t>
      </w:r>
      <w:r w:rsidR="004B48AB" w:rsidRPr="00DB6870">
        <w:rPr>
          <w:rFonts w:asciiTheme="minorHAnsi" w:hAnsiTheme="minorHAnsi" w:cs="Arial"/>
          <w:sz w:val="24"/>
          <w:szCs w:val="24"/>
        </w:rPr>
        <w:t>0</w:t>
      </w:r>
      <w:r w:rsidR="00BF52C3">
        <w:rPr>
          <w:rFonts w:asciiTheme="minorHAnsi" w:hAnsiTheme="minorHAnsi" w:cs="Arial"/>
          <w:sz w:val="24"/>
          <w:szCs w:val="24"/>
        </w:rPr>
        <w:t xml:space="preserve"> </w:t>
      </w:r>
    </w:p>
    <w:p w:rsidR="004B48AB" w:rsidRPr="00DB6870" w:rsidRDefault="00BF52C3" w:rsidP="00DE1428">
      <w:pPr>
        <w:pStyle w:val="ListParagraph"/>
        <w:numPr>
          <w:ilvl w:val="0"/>
          <w:numId w:val="40"/>
        </w:numPr>
        <w:spacing w:after="120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preceded by a light lunch</w:t>
      </w:r>
      <w:r w:rsidR="002178FB">
        <w:rPr>
          <w:rFonts w:asciiTheme="minorHAnsi" w:hAnsiTheme="minorHAnsi" w:cs="Arial"/>
          <w:sz w:val="24"/>
          <w:szCs w:val="24"/>
        </w:rPr>
        <w:t>,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="002178FB">
        <w:rPr>
          <w:rFonts w:asciiTheme="minorHAnsi" w:hAnsiTheme="minorHAnsi" w:cs="Arial"/>
          <w:sz w:val="24"/>
          <w:szCs w:val="24"/>
        </w:rPr>
        <w:t>starting at 12:15 in front of the meeting room</w:t>
      </w:r>
      <w:r w:rsidR="004B48AB" w:rsidRPr="00DB6870">
        <w:rPr>
          <w:rFonts w:asciiTheme="minorHAnsi" w:hAnsiTheme="minorHAnsi" w:cs="Arial"/>
          <w:sz w:val="24"/>
          <w:szCs w:val="24"/>
        </w:rPr>
        <w:t xml:space="preserve"> </w:t>
      </w:r>
      <w:r w:rsidR="00755830" w:rsidRPr="00DB6870">
        <w:rPr>
          <w:rFonts w:asciiTheme="minorHAnsi" w:hAnsiTheme="minorHAnsi" w:cs="Arial"/>
          <w:sz w:val="24"/>
          <w:szCs w:val="24"/>
        </w:rPr>
        <w:t>–</w:t>
      </w:r>
    </w:p>
    <w:p w:rsidR="00AF7E95" w:rsidRDefault="00AF7E95" w:rsidP="00755830">
      <w:pPr>
        <w:spacing w:after="120"/>
        <w:rPr>
          <w:rFonts w:asciiTheme="minorHAnsi" w:hAnsiTheme="minorHAnsi" w:cs="Arial"/>
        </w:rPr>
      </w:pPr>
    </w:p>
    <w:p w:rsidR="00755830" w:rsidRPr="00AF7E95" w:rsidRDefault="00AF7E95" w:rsidP="00AF7E95">
      <w:pPr>
        <w:spacing w:after="120"/>
        <w:jc w:val="center"/>
        <w:rPr>
          <w:rFonts w:asciiTheme="minorHAnsi" w:hAnsiTheme="minorHAnsi" w:cs="Arial"/>
          <w:i/>
        </w:rPr>
      </w:pPr>
      <w:r w:rsidRPr="00AF7E95">
        <w:rPr>
          <w:rFonts w:asciiTheme="minorHAnsi" w:hAnsiTheme="minorHAnsi" w:cs="Arial"/>
          <w:i/>
        </w:rPr>
        <w:t xml:space="preserve">Moderated by Michael Nielsen, IRU General Delegate </w:t>
      </w:r>
      <w:r w:rsidR="00AC32B1">
        <w:rPr>
          <w:rFonts w:asciiTheme="minorHAnsi" w:hAnsiTheme="minorHAnsi" w:cs="Arial"/>
          <w:i/>
        </w:rPr>
        <w:t>to</w:t>
      </w:r>
      <w:r w:rsidRPr="00AF7E95">
        <w:rPr>
          <w:rFonts w:asciiTheme="minorHAnsi" w:hAnsiTheme="minorHAnsi" w:cs="Arial"/>
          <w:i/>
        </w:rPr>
        <w:t xml:space="preserve"> the EU</w:t>
      </w:r>
    </w:p>
    <w:p w:rsidR="00AF7E95" w:rsidRPr="00DB6870" w:rsidRDefault="00AF7E95" w:rsidP="00755830">
      <w:pPr>
        <w:spacing w:after="120"/>
        <w:rPr>
          <w:rFonts w:asciiTheme="minorHAnsi" w:hAnsiTheme="minorHAnsi" w:cs="Arial"/>
        </w:rPr>
      </w:pPr>
    </w:p>
    <w:p w:rsidR="009F7F8B" w:rsidRPr="00D453F7" w:rsidRDefault="00185F2D" w:rsidP="004B48AB">
      <w:pPr>
        <w:pStyle w:val="ListParagraph"/>
        <w:numPr>
          <w:ilvl w:val="0"/>
          <w:numId w:val="42"/>
        </w:numPr>
        <w:spacing w:after="120"/>
        <w:rPr>
          <w:rFonts w:asciiTheme="minorHAnsi" w:hAnsiTheme="minorHAnsi" w:cs="Arial"/>
          <w:sz w:val="24"/>
          <w:szCs w:val="24"/>
        </w:rPr>
      </w:pPr>
      <w:r w:rsidRPr="00314CEE">
        <w:rPr>
          <w:rFonts w:asciiTheme="minorHAnsi" w:hAnsiTheme="minorHAnsi" w:cs="Arial"/>
          <w:b/>
          <w:color w:val="005EA4"/>
          <w:sz w:val="24"/>
          <w:szCs w:val="24"/>
        </w:rPr>
        <w:t>Introduction</w:t>
      </w:r>
      <w:r w:rsidRPr="00D453F7">
        <w:rPr>
          <w:rFonts w:asciiTheme="minorHAnsi" w:hAnsiTheme="minorHAnsi" w:cs="Arial"/>
          <w:sz w:val="24"/>
          <w:szCs w:val="24"/>
        </w:rPr>
        <w:t xml:space="preserve">, </w:t>
      </w:r>
      <w:r w:rsidR="00D453F7">
        <w:rPr>
          <w:rFonts w:asciiTheme="minorHAnsi" w:hAnsiTheme="minorHAnsi" w:cs="Arial"/>
          <w:sz w:val="24"/>
          <w:szCs w:val="24"/>
        </w:rPr>
        <w:t xml:space="preserve">by </w:t>
      </w:r>
      <w:r w:rsidRPr="00D453F7">
        <w:rPr>
          <w:rFonts w:asciiTheme="minorHAnsi" w:hAnsiTheme="minorHAnsi" w:cs="Arial"/>
          <w:sz w:val="24"/>
          <w:szCs w:val="24"/>
        </w:rPr>
        <w:t>I</w:t>
      </w:r>
      <w:r w:rsidR="00AC32B1">
        <w:rPr>
          <w:rFonts w:asciiTheme="minorHAnsi" w:hAnsiTheme="minorHAnsi" w:cs="Arial"/>
          <w:sz w:val="24"/>
          <w:szCs w:val="24"/>
        </w:rPr>
        <w:t xml:space="preserve">RU </w:t>
      </w:r>
      <w:r w:rsidR="002178FB">
        <w:rPr>
          <w:rFonts w:asciiTheme="minorHAnsi" w:hAnsiTheme="minorHAnsi" w:cs="Arial"/>
          <w:sz w:val="24"/>
          <w:szCs w:val="24"/>
        </w:rPr>
        <w:t>Secretary General</w:t>
      </w:r>
      <w:r w:rsidR="00C401CA">
        <w:rPr>
          <w:rFonts w:asciiTheme="minorHAnsi" w:hAnsiTheme="minorHAnsi" w:cs="Arial"/>
          <w:sz w:val="24"/>
          <w:szCs w:val="24"/>
        </w:rPr>
        <w:t xml:space="preserve"> </w:t>
      </w:r>
      <w:r w:rsidR="00AC32B1">
        <w:rPr>
          <w:rFonts w:asciiTheme="minorHAnsi" w:hAnsiTheme="minorHAnsi" w:cs="Arial"/>
          <w:sz w:val="24"/>
          <w:szCs w:val="24"/>
        </w:rPr>
        <w:t>and Mathieu Grosch</w:t>
      </w:r>
      <w:r w:rsidRPr="00D453F7">
        <w:rPr>
          <w:rFonts w:asciiTheme="minorHAnsi" w:hAnsiTheme="minorHAnsi" w:cs="Arial"/>
          <w:sz w:val="24"/>
          <w:szCs w:val="24"/>
        </w:rPr>
        <w:t xml:space="preserve"> MEP</w:t>
      </w:r>
      <w:r w:rsidR="00AC32B1">
        <w:rPr>
          <w:rFonts w:asciiTheme="minorHAnsi" w:hAnsiTheme="minorHAnsi" w:cs="Arial"/>
          <w:sz w:val="24"/>
          <w:szCs w:val="24"/>
        </w:rPr>
        <w:t xml:space="preserve"> (EPP, BE)</w:t>
      </w:r>
      <w:r w:rsidRPr="00D453F7">
        <w:rPr>
          <w:rFonts w:asciiTheme="minorHAnsi" w:hAnsiTheme="minorHAnsi" w:cs="Arial"/>
          <w:sz w:val="24"/>
          <w:szCs w:val="24"/>
        </w:rPr>
        <w:t xml:space="preserve">, </w:t>
      </w:r>
      <w:r w:rsidR="00AC32B1">
        <w:rPr>
          <w:rFonts w:asciiTheme="minorHAnsi" w:hAnsiTheme="minorHAnsi" w:cs="Arial"/>
          <w:sz w:val="24"/>
          <w:szCs w:val="24"/>
        </w:rPr>
        <w:t xml:space="preserve">2011 </w:t>
      </w:r>
      <w:r w:rsidR="002E0DC8">
        <w:rPr>
          <w:rFonts w:asciiTheme="minorHAnsi" w:hAnsiTheme="minorHAnsi" w:cs="Arial"/>
          <w:sz w:val="24"/>
          <w:szCs w:val="24"/>
        </w:rPr>
        <w:t xml:space="preserve">EU Transport </w:t>
      </w:r>
      <w:r w:rsidRPr="00D453F7">
        <w:rPr>
          <w:rFonts w:asciiTheme="minorHAnsi" w:hAnsiTheme="minorHAnsi" w:cs="Arial"/>
          <w:sz w:val="24"/>
          <w:szCs w:val="24"/>
        </w:rPr>
        <w:t xml:space="preserve">White Paper </w:t>
      </w:r>
      <w:r w:rsidRPr="006C7286">
        <w:rPr>
          <w:rFonts w:asciiTheme="minorHAnsi" w:hAnsiTheme="minorHAnsi" w:cs="Arial"/>
          <w:i/>
          <w:sz w:val="24"/>
          <w:szCs w:val="24"/>
        </w:rPr>
        <w:t>rapporteur</w:t>
      </w:r>
    </w:p>
    <w:p w:rsidR="00D453F7" w:rsidRPr="00AC32B1" w:rsidRDefault="00BF52C3" w:rsidP="00D453F7">
      <w:pPr>
        <w:pStyle w:val="ListParagraph"/>
        <w:numPr>
          <w:ilvl w:val="0"/>
          <w:numId w:val="42"/>
        </w:numPr>
        <w:spacing w:after="120"/>
        <w:rPr>
          <w:rFonts w:asciiTheme="minorHAnsi" w:hAnsiTheme="minorHAnsi" w:cs="Arial"/>
          <w:sz w:val="24"/>
          <w:szCs w:val="24"/>
        </w:rPr>
      </w:pPr>
      <w:r w:rsidRPr="00314CEE">
        <w:rPr>
          <w:rFonts w:asciiTheme="minorHAnsi" w:hAnsiTheme="minorHAnsi" w:cs="Arial"/>
          <w:b/>
          <w:color w:val="005EA4"/>
          <w:sz w:val="24"/>
          <w:szCs w:val="24"/>
        </w:rPr>
        <w:t>Intercity long distance regular lines by bus and coach</w:t>
      </w:r>
      <w:r w:rsidRPr="00D453F7">
        <w:rPr>
          <w:rFonts w:asciiTheme="minorHAnsi" w:hAnsiTheme="minorHAnsi" w:cs="Arial"/>
          <w:sz w:val="24"/>
          <w:szCs w:val="24"/>
        </w:rPr>
        <w:t xml:space="preserve">, by </w:t>
      </w:r>
      <w:r w:rsidR="00EC73F0">
        <w:rPr>
          <w:rFonts w:asciiTheme="minorHAnsi" w:hAnsiTheme="minorHAnsi" w:cs="Arial"/>
          <w:sz w:val="24"/>
          <w:szCs w:val="24"/>
        </w:rPr>
        <w:t>HLG</w:t>
      </w:r>
      <w:r w:rsidRPr="00D453F7">
        <w:rPr>
          <w:rFonts w:asciiTheme="minorHAnsi" w:hAnsiTheme="minorHAnsi" w:cs="Arial"/>
          <w:sz w:val="24"/>
          <w:szCs w:val="24"/>
        </w:rPr>
        <w:t xml:space="preserve"> </w:t>
      </w:r>
      <w:r w:rsidRPr="006C7286">
        <w:rPr>
          <w:rFonts w:asciiTheme="minorHAnsi" w:hAnsiTheme="minorHAnsi" w:cs="Arial"/>
          <w:i/>
          <w:sz w:val="24"/>
          <w:szCs w:val="24"/>
        </w:rPr>
        <w:t>rapporteur</w:t>
      </w:r>
      <w:r w:rsidR="00EC73F0">
        <w:rPr>
          <w:rFonts w:asciiTheme="minorHAnsi" w:hAnsiTheme="minorHAnsi" w:cs="Arial"/>
          <w:sz w:val="24"/>
          <w:szCs w:val="24"/>
        </w:rPr>
        <w:t xml:space="preserve">, </w:t>
      </w:r>
      <w:r w:rsidR="00804ED1">
        <w:rPr>
          <w:rFonts w:asciiTheme="minorHAnsi" w:hAnsiTheme="minorHAnsi" w:cs="Arial"/>
          <w:sz w:val="24"/>
          <w:szCs w:val="24"/>
        </w:rPr>
        <w:t>John Gilbert</w:t>
      </w:r>
      <w:r w:rsidR="00EC73F0">
        <w:rPr>
          <w:rFonts w:asciiTheme="minorHAnsi" w:hAnsiTheme="minorHAnsi" w:cs="Arial"/>
          <w:sz w:val="24"/>
          <w:szCs w:val="24"/>
        </w:rPr>
        <w:t>,</w:t>
      </w:r>
      <w:r w:rsidRPr="00D453F7">
        <w:rPr>
          <w:rFonts w:asciiTheme="minorHAnsi" w:hAnsiTheme="minorHAnsi" w:cs="Arial"/>
          <w:sz w:val="24"/>
          <w:szCs w:val="24"/>
        </w:rPr>
        <w:t xml:space="preserve"> </w:t>
      </w:r>
      <w:r w:rsidR="00C01208">
        <w:rPr>
          <w:rFonts w:asciiTheme="minorHAnsi" w:hAnsiTheme="minorHAnsi" w:cs="Arial"/>
          <w:sz w:val="24"/>
          <w:szCs w:val="24"/>
        </w:rPr>
        <w:t xml:space="preserve">and </w:t>
      </w:r>
      <w:r w:rsidR="00AC32B1">
        <w:rPr>
          <w:rFonts w:asciiTheme="minorHAnsi" w:hAnsiTheme="minorHAnsi"/>
          <w:bCs/>
          <w:sz w:val="24"/>
          <w:szCs w:val="24"/>
          <w:lang w:eastAsia="en-GB"/>
        </w:rPr>
        <w:t>Ines Ayala Sender</w:t>
      </w:r>
      <w:r w:rsidRPr="00D453F7">
        <w:rPr>
          <w:rFonts w:asciiTheme="minorHAnsi" w:hAnsiTheme="minorHAnsi"/>
          <w:sz w:val="24"/>
          <w:szCs w:val="24"/>
          <w:lang w:eastAsia="en-GB"/>
        </w:rPr>
        <w:t xml:space="preserve"> </w:t>
      </w:r>
      <w:r w:rsidR="00AC32B1">
        <w:rPr>
          <w:rFonts w:asciiTheme="minorHAnsi" w:hAnsiTheme="minorHAnsi"/>
          <w:sz w:val="24"/>
          <w:szCs w:val="24"/>
          <w:lang w:eastAsia="en-GB"/>
        </w:rPr>
        <w:t>MEP</w:t>
      </w:r>
      <w:r w:rsidRPr="00D453F7">
        <w:rPr>
          <w:rFonts w:asciiTheme="minorHAnsi" w:hAnsiTheme="minorHAnsi"/>
          <w:sz w:val="24"/>
          <w:szCs w:val="24"/>
          <w:lang w:eastAsia="en-GB"/>
        </w:rPr>
        <w:t xml:space="preserve">, </w:t>
      </w:r>
      <w:r w:rsidR="00AC32B1">
        <w:rPr>
          <w:rFonts w:asciiTheme="minorHAnsi" w:hAnsiTheme="minorHAnsi"/>
          <w:sz w:val="24"/>
          <w:szCs w:val="24"/>
          <w:lang w:eastAsia="en-GB"/>
        </w:rPr>
        <w:t>(</w:t>
      </w:r>
      <w:r w:rsidRPr="00D453F7">
        <w:rPr>
          <w:rFonts w:asciiTheme="minorHAnsi" w:hAnsiTheme="minorHAnsi"/>
          <w:sz w:val="24"/>
          <w:szCs w:val="24"/>
          <w:lang w:eastAsia="en-GB"/>
        </w:rPr>
        <w:t>S&amp;D, ES</w:t>
      </w:r>
      <w:r w:rsidR="00AC32B1">
        <w:rPr>
          <w:rFonts w:asciiTheme="minorHAnsi" w:hAnsiTheme="minorHAnsi"/>
          <w:sz w:val="24"/>
          <w:szCs w:val="24"/>
          <w:lang w:eastAsia="en-GB"/>
        </w:rPr>
        <w:t>)</w:t>
      </w:r>
      <w:r w:rsidR="00AC32B1">
        <w:rPr>
          <w:rFonts w:asciiTheme="minorHAnsi" w:hAnsiTheme="minorHAnsi" w:cs="Arial"/>
          <w:sz w:val="24"/>
          <w:szCs w:val="24"/>
        </w:rPr>
        <w:t xml:space="preserve"> </w:t>
      </w:r>
      <w:r w:rsidR="00D453F7" w:rsidRPr="00AC32B1">
        <w:rPr>
          <w:rFonts w:asciiTheme="minorHAnsi" w:hAnsiTheme="minorHAnsi"/>
          <w:sz w:val="24"/>
          <w:szCs w:val="24"/>
          <w:lang w:eastAsia="en-GB"/>
        </w:rPr>
        <w:t>&amp; debate</w:t>
      </w:r>
    </w:p>
    <w:p w:rsidR="00D453F7" w:rsidRPr="00AC32B1" w:rsidRDefault="00BF52C3" w:rsidP="00D453F7">
      <w:pPr>
        <w:pStyle w:val="ListParagraph"/>
        <w:numPr>
          <w:ilvl w:val="0"/>
          <w:numId w:val="42"/>
        </w:numPr>
        <w:spacing w:after="120"/>
        <w:rPr>
          <w:rFonts w:asciiTheme="minorHAnsi" w:hAnsiTheme="minorHAnsi" w:cs="Arial"/>
          <w:sz w:val="24"/>
          <w:szCs w:val="24"/>
        </w:rPr>
      </w:pPr>
      <w:r w:rsidRPr="00314CEE">
        <w:rPr>
          <w:rFonts w:asciiTheme="minorHAnsi" w:hAnsiTheme="minorHAnsi" w:cs="Arial"/>
          <w:b/>
          <w:color w:val="005EA4"/>
          <w:sz w:val="24"/>
          <w:szCs w:val="24"/>
        </w:rPr>
        <w:t>Group tourism by coach</w:t>
      </w:r>
      <w:r w:rsidRPr="00D453F7">
        <w:rPr>
          <w:rFonts w:asciiTheme="minorHAnsi" w:hAnsiTheme="minorHAnsi" w:cs="Arial"/>
          <w:sz w:val="24"/>
          <w:szCs w:val="24"/>
        </w:rPr>
        <w:t xml:space="preserve">, by </w:t>
      </w:r>
      <w:r w:rsidR="00EC73F0">
        <w:rPr>
          <w:rFonts w:asciiTheme="minorHAnsi" w:hAnsiTheme="minorHAnsi" w:cs="Arial"/>
          <w:sz w:val="24"/>
          <w:szCs w:val="24"/>
        </w:rPr>
        <w:t xml:space="preserve">HLG </w:t>
      </w:r>
      <w:r w:rsidR="00EC73F0" w:rsidRPr="006C7286">
        <w:rPr>
          <w:rFonts w:asciiTheme="minorHAnsi" w:hAnsiTheme="minorHAnsi" w:cs="Arial"/>
          <w:i/>
          <w:sz w:val="24"/>
          <w:szCs w:val="24"/>
        </w:rPr>
        <w:t>rapporteu</w:t>
      </w:r>
      <w:r w:rsidR="00EC73F0">
        <w:rPr>
          <w:rFonts w:asciiTheme="minorHAnsi" w:hAnsiTheme="minorHAnsi" w:cs="Arial"/>
          <w:sz w:val="24"/>
          <w:szCs w:val="24"/>
        </w:rPr>
        <w:t xml:space="preserve">r </w:t>
      </w:r>
      <w:r w:rsidR="00804ED1">
        <w:rPr>
          <w:rFonts w:asciiTheme="minorHAnsi" w:hAnsiTheme="minorHAnsi" w:cs="Arial"/>
          <w:sz w:val="24"/>
          <w:szCs w:val="24"/>
        </w:rPr>
        <w:t>Yves Mannaerts</w:t>
      </w:r>
      <w:r w:rsidR="00EC73F0">
        <w:rPr>
          <w:rFonts w:asciiTheme="minorHAnsi" w:hAnsiTheme="minorHAnsi" w:cs="Arial"/>
          <w:sz w:val="24"/>
          <w:szCs w:val="24"/>
        </w:rPr>
        <w:t xml:space="preserve">, </w:t>
      </w:r>
      <w:r w:rsidRPr="00D453F7">
        <w:rPr>
          <w:rFonts w:asciiTheme="minorHAnsi" w:hAnsiTheme="minorHAnsi" w:cs="Arial"/>
          <w:sz w:val="24"/>
          <w:szCs w:val="24"/>
        </w:rPr>
        <w:t xml:space="preserve">and </w:t>
      </w:r>
      <w:r w:rsidR="00AC32B1">
        <w:rPr>
          <w:rFonts w:asciiTheme="minorHAnsi" w:hAnsiTheme="minorHAnsi"/>
          <w:bCs/>
          <w:sz w:val="24"/>
          <w:szCs w:val="24"/>
        </w:rPr>
        <w:t>Gesine Meißner MEP</w:t>
      </w:r>
      <w:r w:rsidRPr="00D453F7">
        <w:rPr>
          <w:rFonts w:asciiTheme="minorHAnsi" w:hAnsiTheme="minorHAnsi"/>
          <w:sz w:val="24"/>
          <w:szCs w:val="24"/>
        </w:rPr>
        <w:t xml:space="preserve"> </w:t>
      </w:r>
      <w:r w:rsidR="00AC32B1">
        <w:rPr>
          <w:rFonts w:asciiTheme="minorHAnsi" w:hAnsiTheme="minorHAnsi"/>
          <w:sz w:val="24"/>
          <w:szCs w:val="24"/>
        </w:rPr>
        <w:t>(</w:t>
      </w:r>
      <w:r w:rsidRPr="00D453F7">
        <w:rPr>
          <w:rFonts w:asciiTheme="minorHAnsi" w:hAnsiTheme="minorHAnsi"/>
          <w:sz w:val="24"/>
          <w:szCs w:val="24"/>
        </w:rPr>
        <w:t>ALDE, D</w:t>
      </w:r>
      <w:r w:rsidR="00AC32B1">
        <w:rPr>
          <w:rFonts w:asciiTheme="minorHAnsi" w:hAnsiTheme="minorHAnsi"/>
          <w:sz w:val="24"/>
          <w:szCs w:val="24"/>
        </w:rPr>
        <w:t>E)</w:t>
      </w:r>
      <w:r w:rsidR="00AC32B1">
        <w:rPr>
          <w:rFonts w:asciiTheme="minorHAnsi" w:hAnsiTheme="minorHAnsi" w:cs="Arial"/>
          <w:sz w:val="24"/>
          <w:szCs w:val="24"/>
        </w:rPr>
        <w:t xml:space="preserve"> </w:t>
      </w:r>
      <w:r w:rsidR="00D453F7" w:rsidRPr="00AC32B1">
        <w:rPr>
          <w:rFonts w:asciiTheme="minorHAnsi" w:hAnsiTheme="minorHAnsi"/>
          <w:sz w:val="24"/>
          <w:szCs w:val="24"/>
        </w:rPr>
        <w:t>&amp; debate</w:t>
      </w:r>
    </w:p>
    <w:p w:rsidR="00D453F7" w:rsidRPr="00AC32B1" w:rsidRDefault="00BF52C3" w:rsidP="00D453F7">
      <w:pPr>
        <w:pStyle w:val="ListParagraph"/>
        <w:numPr>
          <w:ilvl w:val="0"/>
          <w:numId w:val="42"/>
        </w:numPr>
        <w:spacing w:after="120"/>
        <w:rPr>
          <w:rFonts w:asciiTheme="minorHAnsi" w:hAnsiTheme="minorHAnsi" w:cs="Arial"/>
          <w:sz w:val="24"/>
          <w:szCs w:val="24"/>
        </w:rPr>
      </w:pPr>
      <w:r w:rsidRPr="00314CEE">
        <w:rPr>
          <w:rFonts w:asciiTheme="minorHAnsi" w:hAnsiTheme="minorHAnsi"/>
          <w:b/>
          <w:bCs/>
          <w:color w:val="005EA4"/>
          <w:sz w:val="24"/>
          <w:szCs w:val="24"/>
          <w:lang w:eastAsia="en-GB"/>
        </w:rPr>
        <w:t>Urban mobility and commuting, including taxis as part of the mobility chain</w:t>
      </w:r>
      <w:r w:rsidR="00D453F7" w:rsidRPr="00D453F7">
        <w:rPr>
          <w:rFonts w:asciiTheme="minorHAnsi" w:hAnsiTheme="minorHAnsi"/>
          <w:bCs/>
          <w:sz w:val="24"/>
          <w:szCs w:val="24"/>
          <w:lang w:eastAsia="en-GB"/>
        </w:rPr>
        <w:t xml:space="preserve">, by </w:t>
      </w:r>
      <w:r w:rsidR="00EC73F0">
        <w:rPr>
          <w:rFonts w:asciiTheme="minorHAnsi" w:hAnsiTheme="minorHAnsi"/>
          <w:bCs/>
          <w:sz w:val="24"/>
          <w:szCs w:val="24"/>
          <w:lang w:eastAsia="en-GB"/>
        </w:rPr>
        <w:t xml:space="preserve">HLG </w:t>
      </w:r>
      <w:r w:rsidR="00EC73F0" w:rsidRPr="006C7286">
        <w:rPr>
          <w:rFonts w:asciiTheme="minorHAnsi" w:hAnsiTheme="minorHAnsi" w:cs="Arial"/>
          <w:i/>
          <w:sz w:val="24"/>
          <w:szCs w:val="24"/>
        </w:rPr>
        <w:t>rapporteurs</w:t>
      </w:r>
      <w:r w:rsidR="00EC73F0">
        <w:rPr>
          <w:rFonts w:asciiTheme="minorHAnsi" w:hAnsiTheme="minorHAnsi" w:cs="Arial"/>
          <w:sz w:val="24"/>
          <w:szCs w:val="24"/>
        </w:rPr>
        <w:t xml:space="preserve"> Michel Quidort and Hubert Andela,</w:t>
      </w:r>
      <w:r w:rsidR="00D453F7" w:rsidRPr="00D453F7">
        <w:rPr>
          <w:rFonts w:asciiTheme="minorHAnsi" w:hAnsiTheme="minorHAnsi"/>
          <w:bCs/>
          <w:sz w:val="24"/>
          <w:szCs w:val="24"/>
          <w:lang w:eastAsia="en-GB"/>
        </w:rPr>
        <w:t xml:space="preserve"> and </w:t>
      </w:r>
      <w:r w:rsidR="00D453F7" w:rsidRPr="00D453F7">
        <w:rPr>
          <w:rStyle w:val="Strong"/>
          <w:rFonts w:asciiTheme="minorHAnsi" w:hAnsiTheme="minorHAnsi"/>
          <w:b w:val="0"/>
          <w:sz w:val="24"/>
          <w:szCs w:val="24"/>
        </w:rPr>
        <w:t>Isabelle Durant</w:t>
      </w:r>
      <w:r w:rsidR="00AC32B1">
        <w:rPr>
          <w:rStyle w:val="Strong"/>
          <w:rFonts w:asciiTheme="minorHAnsi" w:hAnsiTheme="minorHAnsi"/>
          <w:b w:val="0"/>
          <w:sz w:val="24"/>
          <w:szCs w:val="24"/>
        </w:rPr>
        <w:t xml:space="preserve"> MEP (</w:t>
      </w:r>
      <w:r w:rsidR="00D453F7" w:rsidRPr="00D453F7">
        <w:rPr>
          <w:rFonts w:asciiTheme="minorHAnsi" w:hAnsiTheme="minorHAnsi"/>
          <w:sz w:val="24"/>
          <w:szCs w:val="24"/>
        </w:rPr>
        <w:t xml:space="preserve">Greens/EFA, </w:t>
      </w:r>
      <w:r w:rsidR="00AC32B1">
        <w:rPr>
          <w:rStyle w:val="Emphasis"/>
          <w:rFonts w:asciiTheme="minorHAnsi" w:hAnsiTheme="minorHAnsi"/>
          <w:i w:val="0"/>
          <w:sz w:val="24"/>
          <w:szCs w:val="24"/>
        </w:rPr>
        <w:t>BE)</w:t>
      </w:r>
      <w:r w:rsidR="00AC32B1">
        <w:rPr>
          <w:rStyle w:val="Emphasis"/>
          <w:rFonts w:asciiTheme="minorHAnsi" w:hAnsiTheme="minorHAnsi" w:cs="Arial"/>
          <w:i w:val="0"/>
          <w:iCs w:val="0"/>
          <w:sz w:val="24"/>
          <w:szCs w:val="24"/>
        </w:rPr>
        <w:t xml:space="preserve"> </w:t>
      </w:r>
      <w:r w:rsidR="00D453F7" w:rsidRPr="00AC32B1">
        <w:rPr>
          <w:rFonts w:asciiTheme="minorHAnsi" w:hAnsiTheme="minorHAnsi"/>
          <w:bCs/>
          <w:sz w:val="24"/>
          <w:szCs w:val="24"/>
          <w:lang w:eastAsia="en-GB"/>
        </w:rPr>
        <w:t>&amp; debate</w:t>
      </w:r>
    </w:p>
    <w:p w:rsidR="00BF52C3" w:rsidRPr="00D453F7" w:rsidRDefault="00D453F7" w:rsidP="004B48AB">
      <w:pPr>
        <w:pStyle w:val="ListParagraph"/>
        <w:numPr>
          <w:ilvl w:val="0"/>
          <w:numId w:val="42"/>
        </w:numPr>
        <w:spacing w:after="120"/>
        <w:rPr>
          <w:rFonts w:asciiTheme="minorHAnsi" w:hAnsiTheme="minorHAnsi" w:cs="Arial"/>
          <w:sz w:val="24"/>
          <w:szCs w:val="24"/>
        </w:rPr>
      </w:pPr>
      <w:r w:rsidRPr="00314CEE">
        <w:rPr>
          <w:rFonts w:asciiTheme="minorHAnsi" w:hAnsiTheme="minorHAnsi" w:cs="Arial"/>
          <w:b/>
          <w:color w:val="005EA4"/>
          <w:sz w:val="24"/>
          <w:szCs w:val="24"/>
        </w:rPr>
        <w:t>Conclusions</w:t>
      </w:r>
      <w:r w:rsidRPr="00D453F7">
        <w:rPr>
          <w:rFonts w:asciiTheme="minorHAnsi" w:hAnsiTheme="minorHAnsi" w:cs="Arial"/>
          <w:sz w:val="24"/>
          <w:szCs w:val="24"/>
        </w:rPr>
        <w:t xml:space="preserve">, </w:t>
      </w:r>
      <w:r w:rsidR="000350DA">
        <w:rPr>
          <w:rFonts w:asciiTheme="minorHAnsi" w:hAnsiTheme="minorHAnsi" w:cs="Arial"/>
          <w:sz w:val="24"/>
          <w:szCs w:val="24"/>
        </w:rPr>
        <w:t>by</w:t>
      </w:r>
      <w:r w:rsidR="00E816BA">
        <w:rPr>
          <w:rFonts w:asciiTheme="minorHAnsi" w:hAnsiTheme="minorHAnsi" w:cs="Arial"/>
          <w:sz w:val="24"/>
          <w:szCs w:val="24"/>
        </w:rPr>
        <w:t xml:space="preserve"> </w:t>
      </w:r>
      <w:r w:rsidRPr="00D453F7">
        <w:rPr>
          <w:rFonts w:asciiTheme="minorHAnsi" w:hAnsiTheme="minorHAnsi" w:cs="Arial"/>
          <w:sz w:val="24"/>
          <w:szCs w:val="24"/>
        </w:rPr>
        <w:t>Siim Kallas, Vice President of the European Commission, in charge of transport</w:t>
      </w:r>
    </w:p>
    <w:p w:rsidR="0030473B" w:rsidRDefault="00B1209E" w:rsidP="003E5B9E">
      <w:pPr>
        <w:spacing w:after="120"/>
        <w:jc w:val="center"/>
        <w:rPr>
          <w:rFonts w:asciiTheme="minorHAnsi" w:hAnsiTheme="minorHAnsi" w:cs="Arial"/>
          <w:sz w:val="22"/>
          <w:szCs w:val="22"/>
        </w:rPr>
      </w:pPr>
      <w:r w:rsidRPr="003E5B9E">
        <w:rPr>
          <w:rFonts w:asciiTheme="minorHAnsi" w:hAnsiTheme="minorHAnsi" w:cs="Arial"/>
          <w:sz w:val="22"/>
          <w:szCs w:val="22"/>
        </w:rPr>
        <w:t>***</w:t>
      </w:r>
    </w:p>
    <w:p w:rsidR="007A32D1" w:rsidRDefault="000A6666" w:rsidP="000A6666">
      <w:pPr>
        <w:spacing w:after="240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</w:t>
      </w:r>
      <w:r>
        <w:rPr>
          <w:rFonts w:asciiTheme="minorHAnsi" w:hAnsiTheme="minorHAnsi" w:cs="Arial"/>
          <w:noProof/>
          <w:sz w:val="22"/>
          <w:szCs w:val="22"/>
          <w:lang w:eastAsia="en-GB"/>
        </w:rPr>
        <w:drawing>
          <wp:inline distT="0" distB="0" distL="0" distR="0">
            <wp:extent cx="809625" cy="348226"/>
            <wp:effectExtent l="19050" t="0" r="9525" b="0"/>
            <wp:docPr id="18" name="Picture 17" descr="iru_p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u_po_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0749" cy="3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D1" w:rsidRDefault="000A6666" w:rsidP="000A6666">
      <w:pPr>
        <w:spacing w:after="240"/>
        <w:jc w:val="center"/>
      </w:pPr>
      <w:r>
        <w:t xml:space="preserve">          </w:t>
      </w:r>
      <w:r w:rsidR="007A32D1">
        <w:rPr>
          <w:noProof/>
          <w:lang w:eastAsia="en-GB"/>
        </w:rPr>
        <w:drawing>
          <wp:inline distT="0" distB="0" distL="0" distR="0">
            <wp:extent cx="428625" cy="344593"/>
            <wp:effectExtent l="19050" t="0" r="9525" b="0"/>
            <wp:docPr id="6" name="Picture 1" descr="http://www.busandcoach.travel/images/logos/e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sandcoach.travel/images/logos/ep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2" cy="34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314CEE">
        <w:t xml:space="preserve">      </w:t>
      </w:r>
      <w:r>
        <w:t xml:space="preserve">   </w:t>
      </w:r>
      <w:r w:rsidR="007A32D1">
        <w:rPr>
          <w:noProof/>
          <w:lang w:eastAsia="en-GB"/>
        </w:rPr>
        <w:drawing>
          <wp:inline distT="0" distB="0" distL="0" distR="0">
            <wp:extent cx="1190625" cy="386786"/>
            <wp:effectExtent l="19050" t="0" r="0" b="0"/>
            <wp:docPr id="8" name="Picture 7" descr="http://www.busandcoach.travel/images/logos/c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usandcoach.travel/images/logos/co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03" cy="38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14CEE">
        <w:t xml:space="preserve">      </w:t>
      </w:r>
      <w:r>
        <w:t xml:space="preserve">       </w:t>
      </w:r>
      <w:r>
        <w:rPr>
          <w:rFonts w:asciiTheme="minorHAnsi" w:hAnsiTheme="minorHAnsi" w:cs="Arial"/>
          <w:noProof/>
          <w:sz w:val="22"/>
          <w:szCs w:val="22"/>
          <w:lang w:eastAsia="en-GB"/>
        </w:rPr>
        <w:drawing>
          <wp:inline distT="0" distB="0" distL="0" distR="0">
            <wp:extent cx="605758" cy="419100"/>
            <wp:effectExtent l="19050" t="0" r="3842" b="0"/>
            <wp:docPr id="17" name="Picture 2" descr="NEW EC logo 2012_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C logo 2012_en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75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D1" w:rsidRPr="003E5B9E" w:rsidRDefault="000A6666" w:rsidP="000A6666">
      <w:pPr>
        <w:spacing w:before="360"/>
        <w:jc w:val="center"/>
        <w:rPr>
          <w:rFonts w:asciiTheme="minorHAnsi" w:hAnsiTheme="minorHAnsi" w:cs="Arial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>
            <wp:extent cx="457200" cy="279400"/>
            <wp:effectExtent l="19050" t="0" r="0" b="0"/>
            <wp:docPr id="15" name="Picture 4" descr="http://www.busandcoach.travel/images/logos/ecosoc_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usandcoach.travel/images/logos/ecosoc_co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0" cy="2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2"/>
          <w:szCs w:val="22"/>
        </w:rPr>
        <w:t xml:space="preserve">          </w:t>
      </w:r>
      <w:r w:rsidR="007A32D1">
        <w:rPr>
          <w:noProof/>
          <w:lang w:eastAsia="en-GB"/>
        </w:rPr>
        <w:drawing>
          <wp:inline distT="0" distB="0" distL="0" distR="0">
            <wp:extent cx="385763" cy="257175"/>
            <wp:effectExtent l="19050" t="0" r="0" b="0"/>
            <wp:docPr id="10" name="Picture 10" descr="http://www.busandcoach.travel/images/logos/epto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usandcoach.travel/images/logos/epto_logo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3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2"/>
          <w:szCs w:val="22"/>
        </w:rPr>
        <w:t xml:space="preserve">          </w:t>
      </w:r>
      <w:r w:rsidR="007A32D1">
        <w:rPr>
          <w:noProof/>
          <w:lang w:eastAsia="en-GB"/>
        </w:rPr>
        <w:drawing>
          <wp:inline distT="0" distB="0" distL="0" distR="0">
            <wp:extent cx="952500" cy="293077"/>
            <wp:effectExtent l="19050" t="0" r="0" b="0"/>
            <wp:docPr id="19" name="Picture 19" descr="http://www.busandcoach.travel/images/logos/epf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usandcoach.travel/images/logos/epflogo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86" cy="29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2"/>
          <w:szCs w:val="22"/>
        </w:rPr>
        <w:t xml:space="preserve">          </w:t>
      </w:r>
      <w:r w:rsidR="007A32D1">
        <w:rPr>
          <w:noProof/>
          <w:lang w:eastAsia="en-GB"/>
        </w:rPr>
        <w:drawing>
          <wp:inline distT="0" distB="0" distL="0" distR="0">
            <wp:extent cx="323022" cy="333375"/>
            <wp:effectExtent l="19050" t="0" r="828" b="0"/>
            <wp:docPr id="11" name="Picture 16" descr="http://www.busandcoach.travel/images/logos/p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usandcoach.travel/images/logos/poli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2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042">
        <w:rPr>
          <w:rFonts w:asciiTheme="minorHAnsi" w:hAnsiTheme="minorHAnsi" w:cs="Arial"/>
          <w:sz w:val="22"/>
          <w:szCs w:val="22"/>
        </w:rPr>
        <w:t xml:space="preserve">   </w:t>
      </w:r>
      <w:r w:rsidR="00E87042" w:rsidRPr="00E87042">
        <w:rPr>
          <w:rFonts w:asciiTheme="minorHAnsi" w:hAnsiTheme="minorHAnsi" w:cs="Arial"/>
          <w:noProof/>
          <w:sz w:val="22"/>
          <w:szCs w:val="22"/>
          <w:lang w:eastAsia="en-GB"/>
        </w:rPr>
        <w:drawing>
          <wp:inline distT="0" distB="0" distL="0" distR="0">
            <wp:extent cx="403003" cy="47166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8" cy="4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042">
        <w:rPr>
          <w:rFonts w:asciiTheme="minorHAnsi" w:hAnsiTheme="minorHAnsi" w:cs="Arial"/>
          <w:sz w:val="22"/>
          <w:szCs w:val="22"/>
        </w:rPr>
        <w:t xml:space="preserve">   </w:t>
      </w:r>
      <w:r w:rsidR="00E87042" w:rsidRPr="00E87042">
        <w:rPr>
          <w:rFonts w:asciiTheme="minorHAnsi" w:hAnsiTheme="minorHAnsi" w:cs="Arial"/>
          <w:noProof/>
          <w:sz w:val="22"/>
          <w:szCs w:val="22"/>
          <w:lang w:eastAsia="en-GB"/>
        </w:rPr>
        <w:drawing>
          <wp:inline distT="0" distB="0" distL="0" distR="0">
            <wp:extent cx="1226961" cy="25717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93" cy="2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2D1" w:rsidRPr="003E5B9E" w:rsidSect="00E5675C">
      <w:headerReference w:type="default" r:id="rId17"/>
      <w:footerReference w:type="even" r:id="rId18"/>
      <w:footerReference w:type="default" r:id="rId19"/>
      <w:type w:val="continuous"/>
      <w:pgSz w:w="12240" w:h="15840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F59" w:rsidRDefault="00161F59">
      <w:r>
        <w:separator/>
      </w:r>
    </w:p>
  </w:endnote>
  <w:endnote w:type="continuationSeparator" w:id="0">
    <w:p w:rsidR="00161F59" w:rsidRDefault="00161F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useo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958" w:rsidRDefault="00E66A94" w:rsidP="001E324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8695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6958" w:rsidRDefault="00086958" w:rsidP="003322F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958" w:rsidRDefault="00086958" w:rsidP="00E62E1F">
    <w:pPr>
      <w:pStyle w:val="Footer"/>
      <w:ind w:left="-284" w:right="360"/>
      <w:jc w:val="center"/>
    </w:pPr>
    <w:r>
      <w:rPr>
        <w:noProof/>
        <w:lang w:eastAsia="en-GB"/>
      </w:rPr>
      <w:drawing>
        <wp:inline distT="0" distB="0" distL="0" distR="0">
          <wp:extent cx="5956052" cy="897059"/>
          <wp:effectExtent l="19050" t="0" r="6598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4085" cy="8967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F59" w:rsidRDefault="00161F59">
      <w:r>
        <w:separator/>
      </w:r>
    </w:p>
  </w:footnote>
  <w:footnote w:type="continuationSeparator" w:id="0">
    <w:p w:rsidR="00161F59" w:rsidRDefault="00161F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992" w:type="dxa"/>
      <w:tblLook w:val="01E0"/>
    </w:tblPr>
    <w:tblGrid>
      <w:gridCol w:w="4496"/>
      <w:gridCol w:w="4496"/>
    </w:tblGrid>
    <w:tr w:rsidR="00086958" w:rsidRPr="00D26E0D" w:rsidTr="00F90291">
      <w:trPr>
        <w:trHeight w:val="710"/>
      </w:trPr>
      <w:tc>
        <w:tcPr>
          <w:tcW w:w="4496" w:type="dxa"/>
        </w:tcPr>
        <w:p w:rsidR="00086958" w:rsidRPr="00FD77EB" w:rsidRDefault="00086958" w:rsidP="009A3998">
          <w:pPr>
            <w:pStyle w:val="Header"/>
            <w:spacing w:after="120"/>
            <w:rPr>
              <w:rFonts w:ascii="Arial" w:hAnsi="Arial" w:cs="Arial"/>
              <w:b/>
              <w:i/>
              <w:color w:val="BE3220"/>
              <w:sz w:val="28"/>
              <w:szCs w:val="28"/>
            </w:rPr>
          </w:pPr>
        </w:p>
      </w:tc>
      <w:tc>
        <w:tcPr>
          <w:tcW w:w="4496" w:type="dxa"/>
        </w:tcPr>
        <w:p w:rsidR="00086958" w:rsidRPr="00D26E0D" w:rsidRDefault="00086958" w:rsidP="001C2114">
          <w:pPr>
            <w:pStyle w:val="Header"/>
            <w:tabs>
              <w:tab w:val="left" w:pos="645"/>
              <w:tab w:val="right" w:pos="4280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ab/>
          </w:r>
          <w:r>
            <w:rPr>
              <w:sz w:val="20"/>
              <w:szCs w:val="20"/>
            </w:rPr>
            <w:tab/>
          </w:r>
          <w:r w:rsidRPr="00D26E0D">
            <w:rPr>
              <w:noProof/>
              <w:sz w:val="20"/>
              <w:szCs w:val="20"/>
              <w:lang w:eastAsia="en-GB"/>
            </w:rPr>
            <w:drawing>
              <wp:inline distT="0" distB="0" distL="0" distR="0">
                <wp:extent cx="771525" cy="342900"/>
                <wp:effectExtent l="1905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3041" cy="348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86958" w:rsidRPr="00DC0AF3" w:rsidRDefault="00086958" w:rsidP="0086649E">
    <w:pPr>
      <w:pStyle w:val="Head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3CA00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9D2645CA"/>
    <w:lvl w:ilvl="0">
      <w:numFmt w:val="bullet"/>
      <w:lvlText w:val="*"/>
      <w:lvlJc w:val="left"/>
    </w:lvl>
  </w:abstractNum>
  <w:abstractNum w:abstractNumId="2">
    <w:nsid w:val="00C006AE"/>
    <w:multiLevelType w:val="hybridMultilevel"/>
    <w:tmpl w:val="64744DDE"/>
    <w:lvl w:ilvl="0" w:tplc="6CEACA3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00D63A57"/>
    <w:multiLevelType w:val="hybridMultilevel"/>
    <w:tmpl w:val="CA1C19D2"/>
    <w:lvl w:ilvl="0" w:tplc="0208684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>
    <w:nsid w:val="03784302"/>
    <w:multiLevelType w:val="hybridMultilevel"/>
    <w:tmpl w:val="DE68F57E"/>
    <w:lvl w:ilvl="0" w:tplc="F496A3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DD9F19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87583C"/>
    <w:multiLevelType w:val="hybridMultilevel"/>
    <w:tmpl w:val="097E8A58"/>
    <w:lvl w:ilvl="0" w:tplc="7088AAC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A0683"/>
    <w:multiLevelType w:val="hybridMultilevel"/>
    <w:tmpl w:val="637CF3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C4B1432"/>
    <w:multiLevelType w:val="hybridMultilevel"/>
    <w:tmpl w:val="FA786B2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EC10BD"/>
    <w:multiLevelType w:val="hybridMultilevel"/>
    <w:tmpl w:val="AC34C272"/>
    <w:lvl w:ilvl="0" w:tplc="9E30221C">
      <w:numFmt w:val="bullet"/>
      <w:lvlText w:val="-"/>
      <w:lvlJc w:val="left"/>
      <w:pPr>
        <w:ind w:left="720" w:hanging="360"/>
      </w:pPr>
      <w:rPr>
        <w:rFonts w:ascii="Museo 700" w:eastAsia="Times New Roman" w:hAnsi="Museo 700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11AFF"/>
    <w:multiLevelType w:val="multilevel"/>
    <w:tmpl w:val="CCBAA1E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>
    <w:nsid w:val="304E4DD3"/>
    <w:multiLevelType w:val="multilevel"/>
    <w:tmpl w:val="A02AE298"/>
    <w:lvl w:ilvl="0">
      <w:start w:val="1"/>
      <w:numFmt w:val="upperRoman"/>
      <w:pStyle w:val="listehier1odj-rep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decimal"/>
      <w:pStyle w:val="listehier2odj-rep"/>
      <w:lvlText w:val="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lowerLetter"/>
      <w:pStyle w:val="listehier3odj-rep"/>
      <w:lvlText w:val="(%3)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3">
      <w:start w:val="1"/>
      <w:numFmt w:val="bullet"/>
      <w:pStyle w:val="listehier4odj-rep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DD9F19"/>
      </w:rPr>
    </w:lvl>
    <w:lvl w:ilvl="4">
      <w:start w:val="1"/>
      <w:numFmt w:val="bullet"/>
      <w:pStyle w:val="listehier5odj-rep"/>
      <w:lvlText w:val="-"/>
      <w:lvlJc w:val="left"/>
      <w:pPr>
        <w:tabs>
          <w:tab w:val="num" w:pos="850"/>
        </w:tabs>
        <w:ind w:left="567"/>
      </w:pPr>
      <w:rPr>
        <w:rFonts w:ascii="Courier New" w:hAnsi="Courier New" w:hint="default"/>
        <w:color w:val="DD9F19"/>
      </w:rPr>
    </w:lvl>
    <w:lvl w:ilvl="5">
      <w:start w:val="1"/>
      <w:numFmt w:val="bullet"/>
      <w:lvlText w:val=""/>
      <w:lvlJc w:val="left"/>
      <w:pPr>
        <w:tabs>
          <w:tab w:val="num" w:pos="850"/>
        </w:tabs>
        <w:ind w:left="567"/>
      </w:pPr>
      <w:rPr>
        <w:rFonts w:ascii="Monotype Sorts" w:hAnsi="Monotype Sorts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1">
    <w:nsid w:val="3C9F6368"/>
    <w:multiLevelType w:val="hybridMultilevel"/>
    <w:tmpl w:val="9C0639C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4B3849"/>
    <w:multiLevelType w:val="hybridMultilevel"/>
    <w:tmpl w:val="20F4A0C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F6375E"/>
    <w:multiLevelType w:val="multilevel"/>
    <w:tmpl w:val="A4409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1E24BC"/>
    <w:multiLevelType w:val="hybridMultilevel"/>
    <w:tmpl w:val="15FCEAC8"/>
    <w:lvl w:ilvl="0" w:tplc="9E30221C">
      <w:numFmt w:val="bullet"/>
      <w:lvlText w:val="-"/>
      <w:lvlJc w:val="left"/>
      <w:pPr>
        <w:ind w:left="720" w:hanging="360"/>
      </w:pPr>
      <w:rPr>
        <w:rFonts w:ascii="Museo 700" w:eastAsia="Times New Roman" w:hAnsi="Museo 700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6F2EF5"/>
    <w:multiLevelType w:val="hybridMultilevel"/>
    <w:tmpl w:val="5082DE2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1503EB"/>
    <w:multiLevelType w:val="hybridMultilevel"/>
    <w:tmpl w:val="DEFC19C2"/>
    <w:lvl w:ilvl="0" w:tplc="9E30221C">
      <w:numFmt w:val="bullet"/>
      <w:lvlText w:val="-"/>
      <w:lvlJc w:val="left"/>
      <w:pPr>
        <w:ind w:left="720" w:hanging="360"/>
      </w:pPr>
      <w:rPr>
        <w:rFonts w:ascii="Museo 700" w:eastAsia="Times New Roman" w:hAnsi="Museo 700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89788B"/>
    <w:multiLevelType w:val="hybridMultilevel"/>
    <w:tmpl w:val="D38C2A56"/>
    <w:lvl w:ilvl="0" w:tplc="F496A3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DD9F19"/>
      </w:rPr>
    </w:lvl>
    <w:lvl w:ilvl="1" w:tplc="A8A662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DD9F19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545529"/>
    <w:multiLevelType w:val="multilevel"/>
    <w:tmpl w:val="A5AEA52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>
    <w:nsid w:val="592478A5"/>
    <w:multiLevelType w:val="hybridMultilevel"/>
    <w:tmpl w:val="774C294C"/>
    <w:lvl w:ilvl="0" w:tplc="C5C22E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8225CE"/>
    <w:multiLevelType w:val="multilevel"/>
    <w:tmpl w:val="F1ACD80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59DA5C04"/>
    <w:multiLevelType w:val="hybridMultilevel"/>
    <w:tmpl w:val="BF5A5294"/>
    <w:lvl w:ilvl="0" w:tplc="9E30221C">
      <w:numFmt w:val="bullet"/>
      <w:lvlText w:val="-"/>
      <w:lvlJc w:val="left"/>
      <w:pPr>
        <w:ind w:left="720" w:hanging="360"/>
      </w:pPr>
      <w:rPr>
        <w:rFonts w:ascii="Museo 700" w:eastAsia="Times New Roman" w:hAnsi="Museo 700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280482"/>
    <w:multiLevelType w:val="hybridMultilevel"/>
    <w:tmpl w:val="19D8C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E36022E"/>
    <w:multiLevelType w:val="hybridMultilevel"/>
    <w:tmpl w:val="B2807526"/>
    <w:lvl w:ilvl="0" w:tplc="4A7CDB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003E14"/>
    <w:multiLevelType w:val="hybridMultilevel"/>
    <w:tmpl w:val="ECC26DBA"/>
    <w:lvl w:ilvl="0" w:tplc="7EE2336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6B723D58"/>
    <w:multiLevelType w:val="hybridMultilevel"/>
    <w:tmpl w:val="28E2B63E"/>
    <w:lvl w:ilvl="0" w:tplc="7088AAC0">
      <w:numFmt w:val="bullet"/>
      <w:lvlText w:val="-"/>
      <w:lvlJc w:val="left"/>
      <w:pPr>
        <w:ind w:left="84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>
    <w:nsid w:val="708270FA"/>
    <w:multiLevelType w:val="multilevel"/>
    <w:tmpl w:val="F14E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043980"/>
    <w:multiLevelType w:val="hybridMultilevel"/>
    <w:tmpl w:val="41DA9E8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ABA7A56"/>
    <w:multiLevelType w:val="hybridMultilevel"/>
    <w:tmpl w:val="1C1CE1D8"/>
    <w:lvl w:ilvl="0" w:tplc="AA445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5CCE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EEB45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948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6688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D09C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4CE3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22BD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50E5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7C620AEC"/>
    <w:multiLevelType w:val="hybridMultilevel"/>
    <w:tmpl w:val="412ED8B2"/>
    <w:lvl w:ilvl="0" w:tplc="87D8F6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3D5FB5"/>
    <w:multiLevelType w:val="hybridMultilevel"/>
    <w:tmpl w:val="F14EF9A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F28751C"/>
    <w:multiLevelType w:val="hybridMultilevel"/>
    <w:tmpl w:val="D47EA4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CD1DCC"/>
    <w:multiLevelType w:val="hybridMultilevel"/>
    <w:tmpl w:val="A44096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2"/>
  </w:num>
  <w:num w:numId="5">
    <w:abstractNumId w:val="20"/>
  </w:num>
  <w:num w:numId="6">
    <w:abstractNumId w:val="24"/>
  </w:num>
  <w:num w:numId="7">
    <w:abstractNumId w:val="18"/>
  </w:num>
  <w:num w:numId="8">
    <w:abstractNumId w:val="10"/>
  </w:num>
  <w:num w:numId="9">
    <w:abstractNumId w:val="7"/>
  </w:num>
  <w:num w:numId="10">
    <w:abstractNumId w:val="27"/>
  </w:num>
  <w:num w:numId="11">
    <w:abstractNumId w:val="0"/>
  </w:num>
  <w:num w:numId="12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>
    <w:abstractNumId w:val="12"/>
  </w:num>
  <w:num w:numId="14">
    <w:abstractNumId w:val="15"/>
  </w:num>
  <w:num w:numId="15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5"/>
  </w:num>
  <w:num w:numId="18">
    <w:abstractNumId w:val="32"/>
  </w:num>
  <w:num w:numId="19">
    <w:abstractNumId w:val="30"/>
  </w:num>
  <w:num w:numId="20">
    <w:abstractNumId w:val="26"/>
  </w:num>
  <w:num w:numId="21">
    <w:abstractNumId w:val="4"/>
  </w:num>
  <w:num w:numId="22">
    <w:abstractNumId w:val="13"/>
  </w:num>
  <w:num w:numId="23">
    <w:abstractNumId w:val="17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4"/>
  </w:num>
  <w:num w:numId="34">
    <w:abstractNumId w:val="16"/>
  </w:num>
  <w:num w:numId="35">
    <w:abstractNumId w:val="8"/>
  </w:num>
  <w:num w:numId="36">
    <w:abstractNumId w:val="21"/>
  </w:num>
  <w:num w:numId="3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23"/>
  </w:num>
  <w:num w:numId="40">
    <w:abstractNumId w:val="19"/>
  </w:num>
  <w:num w:numId="41">
    <w:abstractNumId w:val="11"/>
  </w:num>
  <w:num w:numId="42">
    <w:abstractNumId w:val="31"/>
  </w:num>
  <w:num w:numId="4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200012"/>
    <w:rsid w:val="00001048"/>
    <w:rsid w:val="00001131"/>
    <w:rsid w:val="0000270E"/>
    <w:rsid w:val="000057CE"/>
    <w:rsid w:val="0000605D"/>
    <w:rsid w:val="00006FB9"/>
    <w:rsid w:val="00013F06"/>
    <w:rsid w:val="00015206"/>
    <w:rsid w:val="000152EE"/>
    <w:rsid w:val="00015EA9"/>
    <w:rsid w:val="000205AC"/>
    <w:rsid w:val="00021182"/>
    <w:rsid w:val="00022BBD"/>
    <w:rsid w:val="00026243"/>
    <w:rsid w:val="000279B7"/>
    <w:rsid w:val="0003112D"/>
    <w:rsid w:val="00033617"/>
    <w:rsid w:val="000350DA"/>
    <w:rsid w:val="00040449"/>
    <w:rsid w:val="00040E57"/>
    <w:rsid w:val="00043FBC"/>
    <w:rsid w:val="00044F7E"/>
    <w:rsid w:val="00045407"/>
    <w:rsid w:val="0004611F"/>
    <w:rsid w:val="000464A1"/>
    <w:rsid w:val="00047C95"/>
    <w:rsid w:val="00052E75"/>
    <w:rsid w:val="00056BD2"/>
    <w:rsid w:val="0005710E"/>
    <w:rsid w:val="00057A00"/>
    <w:rsid w:val="0006142E"/>
    <w:rsid w:val="00063C58"/>
    <w:rsid w:val="00063FD1"/>
    <w:rsid w:val="0006789D"/>
    <w:rsid w:val="000704A7"/>
    <w:rsid w:val="00070CA2"/>
    <w:rsid w:val="000773B8"/>
    <w:rsid w:val="000777DD"/>
    <w:rsid w:val="00077EA9"/>
    <w:rsid w:val="000816E7"/>
    <w:rsid w:val="00081C20"/>
    <w:rsid w:val="00085E31"/>
    <w:rsid w:val="00086958"/>
    <w:rsid w:val="00087C2C"/>
    <w:rsid w:val="00091B0A"/>
    <w:rsid w:val="00091B79"/>
    <w:rsid w:val="00092CCB"/>
    <w:rsid w:val="000947B5"/>
    <w:rsid w:val="00096188"/>
    <w:rsid w:val="00096EE5"/>
    <w:rsid w:val="00096FC1"/>
    <w:rsid w:val="000A6666"/>
    <w:rsid w:val="000B10B7"/>
    <w:rsid w:val="000B1FB8"/>
    <w:rsid w:val="000B2F90"/>
    <w:rsid w:val="000B347B"/>
    <w:rsid w:val="000B3E9D"/>
    <w:rsid w:val="000B468E"/>
    <w:rsid w:val="000B54D4"/>
    <w:rsid w:val="000B6A45"/>
    <w:rsid w:val="000C27DF"/>
    <w:rsid w:val="000C5C1B"/>
    <w:rsid w:val="000C73E9"/>
    <w:rsid w:val="000D1E3A"/>
    <w:rsid w:val="000D253F"/>
    <w:rsid w:val="000D4FC4"/>
    <w:rsid w:val="000D5912"/>
    <w:rsid w:val="000D63A2"/>
    <w:rsid w:val="000D69E1"/>
    <w:rsid w:val="000E08BD"/>
    <w:rsid w:val="000E1B70"/>
    <w:rsid w:val="000E3936"/>
    <w:rsid w:val="000E4436"/>
    <w:rsid w:val="000E59F3"/>
    <w:rsid w:val="000E66AD"/>
    <w:rsid w:val="000E7350"/>
    <w:rsid w:val="000F2046"/>
    <w:rsid w:val="000F25C0"/>
    <w:rsid w:val="000F2AB2"/>
    <w:rsid w:val="000F2B09"/>
    <w:rsid w:val="000F2F92"/>
    <w:rsid w:val="000F3785"/>
    <w:rsid w:val="000F3AD6"/>
    <w:rsid w:val="000F4E24"/>
    <w:rsid w:val="001021AC"/>
    <w:rsid w:val="00102366"/>
    <w:rsid w:val="00102E37"/>
    <w:rsid w:val="00110614"/>
    <w:rsid w:val="0011257B"/>
    <w:rsid w:val="001126BD"/>
    <w:rsid w:val="0011578C"/>
    <w:rsid w:val="001168F6"/>
    <w:rsid w:val="001208F0"/>
    <w:rsid w:val="00120EF4"/>
    <w:rsid w:val="00121B8E"/>
    <w:rsid w:val="00122142"/>
    <w:rsid w:val="00122D9A"/>
    <w:rsid w:val="00125709"/>
    <w:rsid w:val="001332CC"/>
    <w:rsid w:val="00133ED3"/>
    <w:rsid w:val="0013504C"/>
    <w:rsid w:val="0013511E"/>
    <w:rsid w:val="0013664F"/>
    <w:rsid w:val="001373CD"/>
    <w:rsid w:val="00141492"/>
    <w:rsid w:val="00141D97"/>
    <w:rsid w:val="00141FF6"/>
    <w:rsid w:val="001425A9"/>
    <w:rsid w:val="0014289A"/>
    <w:rsid w:val="00151825"/>
    <w:rsid w:val="001577CE"/>
    <w:rsid w:val="00161F59"/>
    <w:rsid w:val="00162006"/>
    <w:rsid w:val="001653DA"/>
    <w:rsid w:val="00167096"/>
    <w:rsid w:val="001676E5"/>
    <w:rsid w:val="00170AAE"/>
    <w:rsid w:val="00172ED4"/>
    <w:rsid w:val="00176D7E"/>
    <w:rsid w:val="00177A8B"/>
    <w:rsid w:val="00177FF9"/>
    <w:rsid w:val="00185F2D"/>
    <w:rsid w:val="00185FFA"/>
    <w:rsid w:val="00187EE3"/>
    <w:rsid w:val="00193890"/>
    <w:rsid w:val="00194B6F"/>
    <w:rsid w:val="00196004"/>
    <w:rsid w:val="001A34E8"/>
    <w:rsid w:val="001A3A69"/>
    <w:rsid w:val="001A3E1E"/>
    <w:rsid w:val="001A458F"/>
    <w:rsid w:val="001A7A6E"/>
    <w:rsid w:val="001A7D43"/>
    <w:rsid w:val="001B0843"/>
    <w:rsid w:val="001B1309"/>
    <w:rsid w:val="001B190D"/>
    <w:rsid w:val="001B2725"/>
    <w:rsid w:val="001B4AA5"/>
    <w:rsid w:val="001B4CC3"/>
    <w:rsid w:val="001B7F7A"/>
    <w:rsid w:val="001C0517"/>
    <w:rsid w:val="001C1465"/>
    <w:rsid w:val="001C2114"/>
    <w:rsid w:val="001C2BBB"/>
    <w:rsid w:val="001C39CC"/>
    <w:rsid w:val="001C45EC"/>
    <w:rsid w:val="001C5D61"/>
    <w:rsid w:val="001C62B8"/>
    <w:rsid w:val="001D0572"/>
    <w:rsid w:val="001D6A13"/>
    <w:rsid w:val="001E0BA0"/>
    <w:rsid w:val="001E25E6"/>
    <w:rsid w:val="001E3242"/>
    <w:rsid w:val="001E5483"/>
    <w:rsid w:val="001E62D5"/>
    <w:rsid w:val="001E6662"/>
    <w:rsid w:val="001E7152"/>
    <w:rsid w:val="001F1136"/>
    <w:rsid w:val="001F2D53"/>
    <w:rsid w:val="001F46A2"/>
    <w:rsid w:val="001F5AD8"/>
    <w:rsid w:val="001F6359"/>
    <w:rsid w:val="00200012"/>
    <w:rsid w:val="0020224A"/>
    <w:rsid w:val="002027B1"/>
    <w:rsid w:val="00204133"/>
    <w:rsid w:val="00210C53"/>
    <w:rsid w:val="00212612"/>
    <w:rsid w:val="00214346"/>
    <w:rsid w:val="00216372"/>
    <w:rsid w:val="00216450"/>
    <w:rsid w:val="002178FB"/>
    <w:rsid w:val="00222552"/>
    <w:rsid w:val="00223AA6"/>
    <w:rsid w:val="00232051"/>
    <w:rsid w:val="00241042"/>
    <w:rsid w:val="00241365"/>
    <w:rsid w:val="00245603"/>
    <w:rsid w:val="00245D58"/>
    <w:rsid w:val="0024633D"/>
    <w:rsid w:val="002478BD"/>
    <w:rsid w:val="0025084F"/>
    <w:rsid w:val="00250DD5"/>
    <w:rsid w:val="00251D75"/>
    <w:rsid w:val="00252B4E"/>
    <w:rsid w:val="00252E61"/>
    <w:rsid w:val="00254687"/>
    <w:rsid w:val="0025509D"/>
    <w:rsid w:val="00255245"/>
    <w:rsid w:val="00256006"/>
    <w:rsid w:val="00257C25"/>
    <w:rsid w:val="00260E2A"/>
    <w:rsid w:val="00271B14"/>
    <w:rsid w:val="00273972"/>
    <w:rsid w:val="002760A0"/>
    <w:rsid w:val="002762F4"/>
    <w:rsid w:val="00276982"/>
    <w:rsid w:val="00276999"/>
    <w:rsid w:val="00281729"/>
    <w:rsid w:val="0028288E"/>
    <w:rsid w:val="00286B74"/>
    <w:rsid w:val="00291490"/>
    <w:rsid w:val="0029320E"/>
    <w:rsid w:val="00293D7C"/>
    <w:rsid w:val="00293EA4"/>
    <w:rsid w:val="00294A1B"/>
    <w:rsid w:val="0029500C"/>
    <w:rsid w:val="002954BA"/>
    <w:rsid w:val="0029559E"/>
    <w:rsid w:val="002A0368"/>
    <w:rsid w:val="002A45E4"/>
    <w:rsid w:val="002A6A8F"/>
    <w:rsid w:val="002A7E16"/>
    <w:rsid w:val="002B1792"/>
    <w:rsid w:val="002B27D2"/>
    <w:rsid w:val="002B6313"/>
    <w:rsid w:val="002B78FE"/>
    <w:rsid w:val="002B7A8E"/>
    <w:rsid w:val="002C13F4"/>
    <w:rsid w:val="002D1A35"/>
    <w:rsid w:val="002D5AFD"/>
    <w:rsid w:val="002D6993"/>
    <w:rsid w:val="002D7689"/>
    <w:rsid w:val="002D7914"/>
    <w:rsid w:val="002E00B7"/>
    <w:rsid w:val="002E0DC8"/>
    <w:rsid w:val="002E21E9"/>
    <w:rsid w:val="002E3C05"/>
    <w:rsid w:val="002E53DA"/>
    <w:rsid w:val="002F009A"/>
    <w:rsid w:val="002F080E"/>
    <w:rsid w:val="002F4316"/>
    <w:rsid w:val="002F51FA"/>
    <w:rsid w:val="002F5582"/>
    <w:rsid w:val="00301EF2"/>
    <w:rsid w:val="003034FC"/>
    <w:rsid w:val="0030473B"/>
    <w:rsid w:val="00305245"/>
    <w:rsid w:val="00306C36"/>
    <w:rsid w:val="00306C54"/>
    <w:rsid w:val="00307FB0"/>
    <w:rsid w:val="00310811"/>
    <w:rsid w:val="003108A5"/>
    <w:rsid w:val="00312A14"/>
    <w:rsid w:val="00313553"/>
    <w:rsid w:val="00314CEE"/>
    <w:rsid w:val="00317A6E"/>
    <w:rsid w:val="00323A2D"/>
    <w:rsid w:val="00324BE7"/>
    <w:rsid w:val="003264B4"/>
    <w:rsid w:val="003267E4"/>
    <w:rsid w:val="0033020F"/>
    <w:rsid w:val="00331975"/>
    <w:rsid w:val="003322FB"/>
    <w:rsid w:val="003329A9"/>
    <w:rsid w:val="00332CB5"/>
    <w:rsid w:val="003366D7"/>
    <w:rsid w:val="00336CE6"/>
    <w:rsid w:val="003373D8"/>
    <w:rsid w:val="00340F45"/>
    <w:rsid w:val="00342247"/>
    <w:rsid w:val="003449AC"/>
    <w:rsid w:val="00344E7E"/>
    <w:rsid w:val="00351B9C"/>
    <w:rsid w:val="003522F1"/>
    <w:rsid w:val="00352B35"/>
    <w:rsid w:val="00354DA4"/>
    <w:rsid w:val="00354FDA"/>
    <w:rsid w:val="00355BA7"/>
    <w:rsid w:val="00364466"/>
    <w:rsid w:val="00365513"/>
    <w:rsid w:val="003660D9"/>
    <w:rsid w:val="00366C37"/>
    <w:rsid w:val="003675C2"/>
    <w:rsid w:val="003719CE"/>
    <w:rsid w:val="00372CB9"/>
    <w:rsid w:val="00374465"/>
    <w:rsid w:val="00386712"/>
    <w:rsid w:val="00387BE7"/>
    <w:rsid w:val="00387DC2"/>
    <w:rsid w:val="00391647"/>
    <w:rsid w:val="0039353F"/>
    <w:rsid w:val="00396EA6"/>
    <w:rsid w:val="00397262"/>
    <w:rsid w:val="003A1A9A"/>
    <w:rsid w:val="003A1B55"/>
    <w:rsid w:val="003A1E11"/>
    <w:rsid w:val="003A2234"/>
    <w:rsid w:val="003A329C"/>
    <w:rsid w:val="003A3B6D"/>
    <w:rsid w:val="003A45BC"/>
    <w:rsid w:val="003A494C"/>
    <w:rsid w:val="003A5320"/>
    <w:rsid w:val="003A5C63"/>
    <w:rsid w:val="003A7A9F"/>
    <w:rsid w:val="003A7B0D"/>
    <w:rsid w:val="003B2E70"/>
    <w:rsid w:val="003B6F6B"/>
    <w:rsid w:val="003C0CAB"/>
    <w:rsid w:val="003C2307"/>
    <w:rsid w:val="003C2D45"/>
    <w:rsid w:val="003C49A0"/>
    <w:rsid w:val="003D0EC8"/>
    <w:rsid w:val="003D1E04"/>
    <w:rsid w:val="003D6AC8"/>
    <w:rsid w:val="003D6DB6"/>
    <w:rsid w:val="003D7775"/>
    <w:rsid w:val="003E028B"/>
    <w:rsid w:val="003E5B9E"/>
    <w:rsid w:val="003E5EBD"/>
    <w:rsid w:val="003F276D"/>
    <w:rsid w:val="003F2D3C"/>
    <w:rsid w:val="003F322E"/>
    <w:rsid w:val="003F58ED"/>
    <w:rsid w:val="003F6934"/>
    <w:rsid w:val="003F705B"/>
    <w:rsid w:val="003F7FA7"/>
    <w:rsid w:val="004004B7"/>
    <w:rsid w:val="0040114A"/>
    <w:rsid w:val="00401728"/>
    <w:rsid w:val="004046AC"/>
    <w:rsid w:val="0040541C"/>
    <w:rsid w:val="00406C85"/>
    <w:rsid w:val="00407F51"/>
    <w:rsid w:val="00416293"/>
    <w:rsid w:val="00425250"/>
    <w:rsid w:val="00430372"/>
    <w:rsid w:val="00431A36"/>
    <w:rsid w:val="00431FEA"/>
    <w:rsid w:val="00432D4C"/>
    <w:rsid w:val="004406AA"/>
    <w:rsid w:val="0044096F"/>
    <w:rsid w:val="004424F2"/>
    <w:rsid w:val="00443F13"/>
    <w:rsid w:val="00445259"/>
    <w:rsid w:val="00446148"/>
    <w:rsid w:val="00451F16"/>
    <w:rsid w:val="00452A87"/>
    <w:rsid w:val="0045515E"/>
    <w:rsid w:val="0045581F"/>
    <w:rsid w:val="004607D2"/>
    <w:rsid w:val="00462912"/>
    <w:rsid w:val="004629BA"/>
    <w:rsid w:val="004638C8"/>
    <w:rsid w:val="00463D5D"/>
    <w:rsid w:val="00471D5B"/>
    <w:rsid w:val="00473168"/>
    <w:rsid w:val="00474261"/>
    <w:rsid w:val="00475787"/>
    <w:rsid w:val="00475C13"/>
    <w:rsid w:val="0048063C"/>
    <w:rsid w:val="00482416"/>
    <w:rsid w:val="00482C23"/>
    <w:rsid w:val="004850FD"/>
    <w:rsid w:val="00485B6F"/>
    <w:rsid w:val="00485EAD"/>
    <w:rsid w:val="00487C6E"/>
    <w:rsid w:val="00491357"/>
    <w:rsid w:val="00492348"/>
    <w:rsid w:val="00492B63"/>
    <w:rsid w:val="00493837"/>
    <w:rsid w:val="00495B79"/>
    <w:rsid w:val="004A495B"/>
    <w:rsid w:val="004A5221"/>
    <w:rsid w:val="004A6C7E"/>
    <w:rsid w:val="004B04CC"/>
    <w:rsid w:val="004B09C1"/>
    <w:rsid w:val="004B19B6"/>
    <w:rsid w:val="004B1CBA"/>
    <w:rsid w:val="004B2239"/>
    <w:rsid w:val="004B3A98"/>
    <w:rsid w:val="004B48AB"/>
    <w:rsid w:val="004B670C"/>
    <w:rsid w:val="004B6A45"/>
    <w:rsid w:val="004B71E8"/>
    <w:rsid w:val="004C32C4"/>
    <w:rsid w:val="004D08A3"/>
    <w:rsid w:val="004D1304"/>
    <w:rsid w:val="004D3B30"/>
    <w:rsid w:val="004D4B67"/>
    <w:rsid w:val="004D6AE4"/>
    <w:rsid w:val="004D7938"/>
    <w:rsid w:val="004E0DA6"/>
    <w:rsid w:val="004E3682"/>
    <w:rsid w:val="004E4F37"/>
    <w:rsid w:val="004E6A9C"/>
    <w:rsid w:val="004E6C0D"/>
    <w:rsid w:val="004E7132"/>
    <w:rsid w:val="004E770D"/>
    <w:rsid w:val="004E7E0F"/>
    <w:rsid w:val="004F149C"/>
    <w:rsid w:val="004F241F"/>
    <w:rsid w:val="004F525A"/>
    <w:rsid w:val="004F6964"/>
    <w:rsid w:val="004F74A4"/>
    <w:rsid w:val="005010BE"/>
    <w:rsid w:val="00501717"/>
    <w:rsid w:val="00503C6D"/>
    <w:rsid w:val="005040B1"/>
    <w:rsid w:val="005062CC"/>
    <w:rsid w:val="00506F6D"/>
    <w:rsid w:val="00510BF5"/>
    <w:rsid w:val="005127F8"/>
    <w:rsid w:val="00512B7B"/>
    <w:rsid w:val="005167B8"/>
    <w:rsid w:val="005171C8"/>
    <w:rsid w:val="005173FD"/>
    <w:rsid w:val="00517BEE"/>
    <w:rsid w:val="0052064F"/>
    <w:rsid w:val="0052302C"/>
    <w:rsid w:val="0052313F"/>
    <w:rsid w:val="00525354"/>
    <w:rsid w:val="00526526"/>
    <w:rsid w:val="00530C83"/>
    <w:rsid w:val="0053392C"/>
    <w:rsid w:val="00537331"/>
    <w:rsid w:val="005435CA"/>
    <w:rsid w:val="00545065"/>
    <w:rsid w:val="00547BC2"/>
    <w:rsid w:val="005501D3"/>
    <w:rsid w:val="00551E37"/>
    <w:rsid w:val="005535DF"/>
    <w:rsid w:val="00556F56"/>
    <w:rsid w:val="00561F36"/>
    <w:rsid w:val="00563D61"/>
    <w:rsid w:val="00564C62"/>
    <w:rsid w:val="005700E3"/>
    <w:rsid w:val="0057082F"/>
    <w:rsid w:val="0057258B"/>
    <w:rsid w:val="005738F4"/>
    <w:rsid w:val="00574174"/>
    <w:rsid w:val="00575D0C"/>
    <w:rsid w:val="00575DD2"/>
    <w:rsid w:val="005761C4"/>
    <w:rsid w:val="00576C7C"/>
    <w:rsid w:val="005805B1"/>
    <w:rsid w:val="00580C1C"/>
    <w:rsid w:val="005818FF"/>
    <w:rsid w:val="00583487"/>
    <w:rsid w:val="0058452F"/>
    <w:rsid w:val="00584C01"/>
    <w:rsid w:val="00584CE0"/>
    <w:rsid w:val="00586C7B"/>
    <w:rsid w:val="005933AB"/>
    <w:rsid w:val="00593D18"/>
    <w:rsid w:val="00594B07"/>
    <w:rsid w:val="00597B68"/>
    <w:rsid w:val="005A07FD"/>
    <w:rsid w:val="005A5D27"/>
    <w:rsid w:val="005A700A"/>
    <w:rsid w:val="005B1E24"/>
    <w:rsid w:val="005B3329"/>
    <w:rsid w:val="005B41C7"/>
    <w:rsid w:val="005B5A95"/>
    <w:rsid w:val="005C10B5"/>
    <w:rsid w:val="005C29C4"/>
    <w:rsid w:val="005C41E9"/>
    <w:rsid w:val="005C453B"/>
    <w:rsid w:val="005C478A"/>
    <w:rsid w:val="005C52D7"/>
    <w:rsid w:val="005C6B46"/>
    <w:rsid w:val="005D087E"/>
    <w:rsid w:val="005D481A"/>
    <w:rsid w:val="005D495E"/>
    <w:rsid w:val="005D5F06"/>
    <w:rsid w:val="005D5F4A"/>
    <w:rsid w:val="005D635B"/>
    <w:rsid w:val="005D72B6"/>
    <w:rsid w:val="005D7FEC"/>
    <w:rsid w:val="005E151A"/>
    <w:rsid w:val="005E1E0F"/>
    <w:rsid w:val="005E2342"/>
    <w:rsid w:val="005E23D9"/>
    <w:rsid w:val="005E72DC"/>
    <w:rsid w:val="005F2535"/>
    <w:rsid w:val="005F37AD"/>
    <w:rsid w:val="005F3C44"/>
    <w:rsid w:val="005F5848"/>
    <w:rsid w:val="00602604"/>
    <w:rsid w:val="006041FC"/>
    <w:rsid w:val="00604744"/>
    <w:rsid w:val="00606A27"/>
    <w:rsid w:val="0060723D"/>
    <w:rsid w:val="00612D41"/>
    <w:rsid w:val="0061424B"/>
    <w:rsid w:val="006170D4"/>
    <w:rsid w:val="00617C2D"/>
    <w:rsid w:val="00622DC6"/>
    <w:rsid w:val="00627133"/>
    <w:rsid w:val="006313CE"/>
    <w:rsid w:val="00632438"/>
    <w:rsid w:val="006324F8"/>
    <w:rsid w:val="00633B04"/>
    <w:rsid w:val="00637321"/>
    <w:rsid w:val="006405F6"/>
    <w:rsid w:val="00643D3E"/>
    <w:rsid w:val="00644AF0"/>
    <w:rsid w:val="00644EF7"/>
    <w:rsid w:val="006478B9"/>
    <w:rsid w:val="0066009A"/>
    <w:rsid w:val="0066167A"/>
    <w:rsid w:val="006616D6"/>
    <w:rsid w:val="0067626B"/>
    <w:rsid w:val="00676D31"/>
    <w:rsid w:val="006770A8"/>
    <w:rsid w:val="00682B57"/>
    <w:rsid w:val="00685FA1"/>
    <w:rsid w:val="00686227"/>
    <w:rsid w:val="00687301"/>
    <w:rsid w:val="00697E04"/>
    <w:rsid w:val="006A159F"/>
    <w:rsid w:val="006A1C4D"/>
    <w:rsid w:val="006A1D0E"/>
    <w:rsid w:val="006A76BE"/>
    <w:rsid w:val="006A7D52"/>
    <w:rsid w:val="006A7D89"/>
    <w:rsid w:val="006B35FD"/>
    <w:rsid w:val="006B4E22"/>
    <w:rsid w:val="006B5A53"/>
    <w:rsid w:val="006B6673"/>
    <w:rsid w:val="006C1E40"/>
    <w:rsid w:val="006C42DD"/>
    <w:rsid w:val="006C44DB"/>
    <w:rsid w:val="006C6F3B"/>
    <w:rsid w:val="006C7286"/>
    <w:rsid w:val="006C75A9"/>
    <w:rsid w:val="006C7712"/>
    <w:rsid w:val="006D1141"/>
    <w:rsid w:val="006D339B"/>
    <w:rsid w:val="006D7797"/>
    <w:rsid w:val="006E0F29"/>
    <w:rsid w:val="006E1F25"/>
    <w:rsid w:val="006E28B3"/>
    <w:rsid w:val="006E52DF"/>
    <w:rsid w:val="006E62CB"/>
    <w:rsid w:val="006F1899"/>
    <w:rsid w:val="006F1F64"/>
    <w:rsid w:val="006F28D6"/>
    <w:rsid w:val="006F4DD8"/>
    <w:rsid w:val="006F6446"/>
    <w:rsid w:val="006F68FD"/>
    <w:rsid w:val="00700286"/>
    <w:rsid w:val="00700BE5"/>
    <w:rsid w:val="007025B2"/>
    <w:rsid w:val="00704527"/>
    <w:rsid w:val="007052DF"/>
    <w:rsid w:val="00705972"/>
    <w:rsid w:val="007076AF"/>
    <w:rsid w:val="00707B8A"/>
    <w:rsid w:val="00707CC2"/>
    <w:rsid w:val="00710D95"/>
    <w:rsid w:val="00711E65"/>
    <w:rsid w:val="0071294C"/>
    <w:rsid w:val="00712CEE"/>
    <w:rsid w:val="00721B47"/>
    <w:rsid w:val="00722888"/>
    <w:rsid w:val="0072300F"/>
    <w:rsid w:val="0072421D"/>
    <w:rsid w:val="00730DEA"/>
    <w:rsid w:val="0073567F"/>
    <w:rsid w:val="007378A2"/>
    <w:rsid w:val="00741BE5"/>
    <w:rsid w:val="00744282"/>
    <w:rsid w:val="00744E31"/>
    <w:rsid w:val="00745458"/>
    <w:rsid w:val="00745D5B"/>
    <w:rsid w:val="00746341"/>
    <w:rsid w:val="0074654C"/>
    <w:rsid w:val="0075026C"/>
    <w:rsid w:val="00750B83"/>
    <w:rsid w:val="00750BCC"/>
    <w:rsid w:val="00750F67"/>
    <w:rsid w:val="00751035"/>
    <w:rsid w:val="00751554"/>
    <w:rsid w:val="007520FF"/>
    <w:rsid w:val="00755800"/>
    <w:rsid w:val="00755830"/>
    <w:rsid w:val="00756959"/>
    <w:rsid w:val="0076094B"/>
    <w:rsid w:val="00760AD2"/>
    <w:rsid w:val="00765D57"/>
    <w:rsid w:val="007663A5"/>
    <w:rsid w:val="007671A1"/>
    <w:rsid w:val="00772FFD"/>
    <w:rsid w:val="007803F3"/>
    <w:rsid w:val="00782A9D"/>
    <w:rsid w:val="00784840"/>
    <w:rsid w:val="007864C2"/>
    <w:rsid w:val="00790B66"/>
    <w:rsid w:val="00790F95"/>
    <w:rsid w:val="00792B93"/>
    <w:rsid w:val="0079345B"/>
    <w:rsid w:val="0079515B"/>
    <w:rsid w:val="007951FD"/>
    <w:rsid w:val="007A0C0F"/>
    <w:rsid w:val="007A32D1"/>
    <w:rsid w:val="007A46E1"/>
    <w:rsid w:val="007B1614"/>
    <w:rsid w:val="007B1A31"/>
    <w:rsid w:val="007B2C6D"/>
    <w:rsid w:val="007B2D2D"/>
    <w:rsid w:val="007B76D1"/>
    <w:rsid w:val="007C05EB"/>
    <w:rsid w:val="007C2304"/>
    <w:rsid w:val="007C4764"/>
    <w:rsid w:val="007C53E7"/>
    <w:rsid w:val="007C6248"/>
    <w:rsid w:val="007C6532"/>
    <w:rsid w:val="007D697C"/>
    <w:rsid w:val="007D7349"/>
    <w:rsid w:val="007E18D0"/>
    <w:rsid w:val="007E2D06"/>
    <w:rsid w:val="007E3873"/>
    <w:rsid w:val="007E44E2"/>
    <w:rsid w:val="007E6410"/>
    <w:rsid w:val="007F76E1"/>
    <w:rsid w:val="007F78A0"/>
    <w:rsid w:val="00800812"/>
    <w:rsid w:val="00801C87"/>
    <w:rsid w:val="00802105"/>
    <w:rsid w:val="00802B8F"/>
    <w:rsid w:val="00804ED1"/>
    <w:rsid w:val="00804FE9"/>
    <w:rsid w:val="008051F4"/>
    <w:rsid w:val="00811945"/>
    <w:rsid w:val="008123CA"/>
    <w:rsid w:val="008127BE"/>
    <w:rsid w:val="00812B94"/>
    <w:rsid w:val="00814E9E"/>
    <w:rsid w:val="00820448"/>
    <w:rsid w:val="008206B0"/>
    <w:rsid w:val="0082180F"/>
    <w:rsid w:val="00821F37"/>
    <w:rsid w:val="00834D63"/>
    <w:rsid w:val="00835C3D"/>
    <w:rsid w:val="00841062"/>
    <w:rsid w:val="008441BF"/>
    <w:rsid w:val="0084488F"/>
    <w:rsid w:val="008457FD"/>
    <w:rsid w:val="0084600D"/>
    <w:rsid w:val="00846BFB"/>
    <w:rsid w:val="00846E9B"/>
    <w:rsid w:val="00847F49"/>
    <w:rsid w:val="008517B9"/>
    <w:rsid w:val="00854F2B"/>
    <w:rsid w:val="00856C9A"/>
    <w:rsid w:val="00860813"/>
    <w:rsid w:val="00863592"/>
    <w:rsid w:val="008637C4"/>
    <w:rsid w:val="00864A57"/>
    <w:rsid w:val="00864F8E"/>
    <w:rsid w:val="0086649E"/>
    <w:rsid w:val="008664A7"/>
    <w:rsid w:val="008708F0"/>
    <w:rsid w:val="008718C0"/>
    <w:rsid w:val="00873A53"/>
    <w:rsid w:val="00875290"/>
    <w:rsid w:val="008769BF"/>
    <w:rsid w:val="00876A16"/>
    <w:rsid w:val="00877BEF"/>
    <w:rsid w:val="008801EF"/>
    <w:rsid w:val="00881374"/>
    <w:rsid w:val="0088523D"/>
    <w:rsid w:val="00886439"/>
    <w:rsid w:val="008878F2"/>
    <w:rsid w:val="00891CF2"/>
    <w:rsid w:val="00894FF4"/>
    <w:rsid w:val="0089551C"/>
    <w:rsid w:val="00896A84"/>
    <w:rsid w:val="008A1C39"/>
    <w:rsid w:val="008A1EF2"/>
    <w:rsid w:val="008A4470"/>
    <w:rsid w:val="008A5A4F"/>
    <w:rsid w:val="008A5FBB"/>
    <w:rsid w:val="008B2B4B"/>
    <w:rsid w:val="008B3729"/>
    <w:rsid w:val="008B4E28"/>
    <w:rsid w:val="008B701B"/>
    <w:rsid w:val="008C17E9"/>
    <w:rsid w:val="008C6481"/>
    <w:rsid w:val="008C6F2E"/>
    <w:rsid w:val="008D4DA8"/>
    <w:rsid w:val="008D6B68"/>
    <w:rsid w:val="008D7900"/>
    <w:rsid w:val="008E0B2B"/>
    <w:rsid w:val="008E1330"/>
    <w:rsid w:val="008E1D44"/>
    <w:rsid w:val="008E2185"/>
    <w:rsid w:val="008E3E4F"/>
    <w:rsid w:val="008E45DF"/>
    <w:rsid w:val="008E5243"/>
    <w:rsid w:val="008E6776"/>
    <w:rsid w:val="008E6B7F"/>
    <w:rsid w:val="008F5315"/>
    <w:rsid w:val="008F664D"/>
    <w:rsid w:val="008F71D5"/>
    <w:rsid w:val="008F76BF"/>
    <w:rsid w:val="00900044"/>
    <w:rsid w:val="0090265A"/>
    <w:rsid w:val="009029A7"/>
    <w:rsid w:val="00904D1A"/>
    <w:rsid w:val="00906253"/>
    <w:rsid w:val="0090736C"/>
    <w:rsid w:val="00907E30"/>
    <w:rsid w:val="00910523"/>
    <w:rsid w:val="00911EB5"/>
    <w:rsid w:val="009133E8"/>
    <w:rsid w:val="00913539"/>
    <w:rsid w:val="009179D7"/>
    <w:rsid w:val="00917C30"/>
    <w:rsid w:val="00920D07"/>
    <w:rsid w:val="00920E66"/>
    <w:rsid w:val="00924C8A"/>
    <w:rsid w:val="00925458"/>
    <w:rsid w:val="00926D79"/>
    <w:rsid w:val="00927824"/>
    <w:rsid w:val="00927977"/>
    <w:rsid w:val="0093053E"/>
    <w:rsid w:val="00930D78"/>
    <w:rsid w:val="00930FE2"/>
    <w:rsid w:val="009315FC"/>
    <w:rsid w:val="0093228C"/>
    <w:rsid w:val="00933B6F"/>
    <w:rsid w:val="00934572"/>
    <w:rsid w:val="00936E7B"/>
    <w:rsid w:val="00937324"/>
    <w:rsid w:val="00941277"/>
    <w:rsid w:val="00941539"/>
    <w:rsid w:val="0094193C"/>
    <w:rsid w:val="0094268A"/>
    <w:rsid w:val="00943B72"/>
    <w:rsid w:val="00943E1A"/>
    <w:rsid w:val="0094417E"/>
    <w:rsid w:val="00945CE6"/>
    <w:rsid w:val="00946F4C"/>
    <w:rsid w:val="00947E6A"/>
    <w:rsid w:val="009506A4"/>
    <w:rsid w:val="00952C55"/>
    <w:rsid w:val="00960BBB"/>
    <w:rsid w:val="009625B1"/>
    <w:rsid w:val="0096421D"/>
    <w:rsid w:val="0096430B"/>
    <w:rsid w:val="009673A4"/>
    <w:rsid w:val="00970401"/>
    <w:rsid w:val="00970677"/>
    <w:rsid w:val="00972C05"/>
    <w:rsid w:val="009734BE"/>
    <w:rsid w:val="00976020"/>
    <w:rsid w:val="009837B9"/>
    <w:rsid w:val="00984F50"/>
    <w:rsid w:val="0099423F"/>
    <w:rsid w:val="009A1638"/>
    <w:rsid w:val="009A3998"/>
    <w:rsid w:val="009A3F87"/>
    <w:rsid w:val="009A52C7"/>
    <w:rsid w:val="009B021B"/>
    <w:rsid w:val="009B57FA"/>
    <w:rsid w:val="009B66AB"/>
    <w:rsid w:val="009C0DB2"/>
    <w:rsid w:val="009C3BDB"/>
    <w:rsid w:val="009C3E45"/>
    <w:rsid w:val="009C4571"/>
    <w:rsid w:val="009C64E3"/>
    <w:rsid w:val="009C6BCC"/>
    <w:rsid w:val="009C7624"/>
    <w:rsid w:val="009D07A6"/>
    <w:rsid w:val="009D3AF3"/>
    <w:rsid w:val="009D52F8"/>
    <w:rsid w:val="009D6125"/>
    <w:rsid w:val="009F113D"/>
    <w:rsid w:val="009F18EE"/>
    <w:rsid w:val="009F4CA2"/>
    <w:rsid w:val="009F642B"/>
    <w:rsid w:val="009F66C2"/>
    <w:rsid w:val="009F6D77"/>
    <w:rsid w:val="009F7F8B"/>
    <w:rsid w:val="00A000CC"/>
    <w:rsid w:val="00A000ED"/>
    <w:rsid w:val="00A00299"/>
    <w:rsid w:val="00A04F5A"/>
    <w:rsid w:val="00A05822"/>
    <w:rsid w:val="00A07907"/>
    <w:rsid w:val="00A07A6D"/>
    <w:rsid w:val="00A12A1E"/>
    <w:rsid w:val="00A14402"/>
    <w:rsid w:val="00A17A11"/>
    <w:rsid w:val="00A22436"/>
    <w:rsid w:val="00A2281C"/>
    <w:rsid w:val="00A23405"/>
    <w:rsid w:val="00A235B1"/>
    <w:rsid w:val="00A26357"/>
    <w:rsid w:val="00A26E16"/>
    <w:rsid w:val="00A26F27"/>
    <w:rsid w:val="00A30EE3"/>
    <w:rsid w:val="00A31A21"/>
    <w:rsid w:val="00A36572"/>
    <w:rsid w:val="00A44096"/>
    <w:rsid w:val="00A45422"/>
    <w:rsid w:val="00A6035A"/>
    <w:rsid w:val="00A6165C"/>
    <w:rsid w:val="00A61D27"/>
    <w:rsid w:val="00A6486E"/>
    <w:rsid w:val="00A66D37"/>
    <w:rsid w:val="00A67553"/>
    <w:rsid w:val="00A67BCA"/>
    <w:rsid w:val="00A67DC2"/>
    <w:rsid w:val="00A734DC"/>
    <w:rsid w:val="00A74160"/>
    <w:rsid w:val="00A74405"/>
    <w:rsid w:val="00A77A48"/>
    <w:rsid w:val="00A77AE2"/>
    <w:rsid w:val="00A80789"/>
    <w:rsid w:val="00A81D1E"/>
    <w:rsid w:val="00A85F57"/>
    <w:rsid w:val="00A871B5"/>
    <w:rsid w:val="00A9096D"/>
    <w:rsid w:val="00A9100C"/>
    <w:rsid w:val="00A93181"/>
    <w:rsid w:val="00A93FD5"/>
    <w:rsid w:val="00A95142"/>
    <w:rsid w:val="00A95290"/>
    <w:rsid w:val="00A97F53"/>
    <w:rsid w:val="00A97F8E"/>
    <w:rsid w:val="00AA427F"/>
    <w:rsid w:val="00AA469E"/>
    <w:rsid w:val="00AA50D7"/>
    <w:rsid w:val="00AB062B"/>
    <w:rsid w:val="00AB1127"/>
    <w:rsid w:val="00AB29E9"/>
    <w:rsid w:val="00AB420F"/>
    <w:rsid w:val="00AB5DF2"/>
    <w:rsid w:val="00AB60D3"/>
    <w:rsid w:val="00AB6924"/>
    <w:rsid w:val="00AB6F45"/>
    <w:rsid w:val="00AB6F71"/>
    <w:rsid w:val="00AC06A4"/>
    <w:rsid w:val="00AC0774"/>
    <w:rsid w:val="00AC137D"/>
    <w:rsid w:val="00AC168D"/>
    <w:rsid w:val="00AC3282"/>
    <w:rsid w:val="00AC32B1"/>
    <w:rsid w:val="00AC397C"/>
    <w:rsid w:val="00AC63D7"/>
    <w:rsid w:val="00AC701C"/>
    <w:rsid w:val="00AC71ED"/>
    <w:rsid w:val="00AC7633"/>
    <w:rsid w:val="00AD0AC5"/>
    <w:rsid w:val="00AD279D"/>
    <w:rsid w:val="00AD3931"/>
    <w:rsid w:val="00AD4C44"/>
    <w:rsid w:val="00AD797D"/>
    <w:rsid w:val="00AE0171"/>
    <w:rsid w:val="00AE01C9"/>
    <w:rsid w:val="00AE6384"/>
    <w:rsid w:val="00AE6660"/>
    <w:rsid w:val="00AE6AE7"/>
    <w:rsid w:val="00AE71A4"/>
    <w:rsid w:val="00AE7D9E"/>
    <w:rsid w:val="00AF1D6A"/>
    <w:rsid w:val="00AF7E95"/>
    <w:rsid w:val="00AF7F11"/>
    <w:rsid w:val="00B00C84"/>
    <w:rsid w:val="00B04712"/>
    <w:rsid w:val="00B04F26"/>
    <w:rsid w:val="00B05AAA"/>
    <w:rsid w:val="00B07ED3"/>
    <w:rsid w:val="00B10B98"/>
    <w:rsid w:val="00B115B3"/>
    <w:rsid w:val="00B1209E"/>
    <w:rsid w:val="00B12A8C"/>
    <w:rsid w:val="00B12C7D"/>
    <w:rsid w:val="00B12D69"/>
    <w:rsid w:val="00B13B04"/>
    <w:rsid w:val="00B177A2"/>
    <w:rsid w:val="00B24766"/>
    <w:rsid w:val="00B304F5"/>
    <w:rsid w:val="00B318C9"/>
    <w:rsid w:val="00B349C5"/>
    <w:rsid w:val="00B35251"/>
    <w:rsid w:val="00B36A9F"/>
    <w:rsid w:val="00B370F5"/>
    <w:rsid w:val="00B40153"/>
    <w:rsid w:val="00B40B79"/>
    <w:rsid w:val="00B43C91"/>
    <w:rsid w:val="00B45AFB"/>
    <w:rsid w:val="00B5157A"/>
    <w:rsid w:val="00B561D2"/>
    <w:rsid w:val="00B60A28"/>
    <w:rsid w:val="00B666FB"/>
    <w:rsid w:val="00B673F0"/>
    <w:rsid w:val="00B71171"/>
    <w:rsid w:val="00B71AEE"/>
    <w:rsid w:val="00B722CA"/>
    <w:rsid w:val="00B72656"/>
    <w:rsid w:val="00B73AFC"/>
    <w:rsid w:val="00B76726"/>
    <w:rsid w:val="00B76D82"/>
    <w:rsid w:val="00B82335"/>
    <w:rsid w:val="00B858C9"/>
    <w:rsid w:val="00B86AD5"/>
    <w:rsid w:val="00B86EF6"/>
    <w:rsid w:val="00B90EAE"/>
    <w:rsid w:val="00B915C3"/>
    <w:rsid w:val="00B92F47"/>
    <w:rsid w:val="00B94BA3"/>
    <w:rsid w:val="00B9508D"/>
    <w:rsid w:val="00B9694F"/>
    <w:rsid w:val="00B96C05"/>
    <w:rsid w:val="00BA06A1"/>
    <w:rsid w:val="00BA15D4"/>
    <w:rsid w:val="00BA3284"/>
    <w:rsid w:val="00BA55E0"/>
    <w:rsid w:val="00BA56F8"/>
    <w:rsid w:val="00BA733C"/>
    <w:rsid w:val="00BB022C"/>
    <w:rsid w:val="00BB038D"/>
    <w:rsid w:val="00BB16D5"/>
    <w:rsid w:val="00BB63E0"/>
    <w:rsid w:val="00BC1817"/>
    <w:rsid w:val="00BC1F04"/>
    <w:rsid w:val="00BD22CB"/>
    <w:rsid w:val="00BD7B94"/>
    <w:rsid w:val="00BE3B7A"/>
    <w:rsid w:val="00BE540E"/>
    <w:rsid w:val="00BE5584"/>
    <w:rsid w:val="00BE6774"/>
    <w:rsid w:val="00BF52C3"/>
    <w:rsid w:val="00BF7998"/>
    <w:rsid w:val="00C008F2"/>
    <w:rsid w:val="00C01208"/>
    <w:rsid w:val="00C02098"/>
    <w:rsid w:val="00C14751"/>
    <w:rsid w:val="00C162F7"/>
    <w:rsid w:val="00C16F9B"/>
    <w:rsid w:val="00C17E2D"/>
    <w:rsid w:val="00C2108D"/>
    <w:rsid w:val="00C21792"/>
    <w:rsid w:val="00C24D6A"/>
    <w:rsid w:val="00C30422"/>
    <w:rsid w:val="00C36A33"/>
    <w:rsid w:val="00C37D7B"/>
    <w:rsid w:val="00C401CA"/>
    <w:rsid w:val="00C433C3"/>
    <w:rsid w:val="00C464A9"/>
    <w:rsid w:val="00C46C61"/>
    <w:rsid w:val="00C478C3"/>
    <w:rsid w:val="00C53B9A"/>
    <w:rsid w:val="00C576CE"/>
    <w:rsid w:val="00C6173D"/>
    <w:rsid w:val="00C72A1F"/>
    <w:rsid w:val="00C736F4"/>
    <w:rsid w:val="00C756FC"/>
    <w:rsid w:val="00C7584D"/>
    <w:rsid w:val="00C77B61"/>
    <w:rsid w:val="00C821F5"/>
    <w:rsid w:val="00C8476F"/>
    <w:rsid w:val="00C91836"/>
    <w:rsid w:val="00C93B6F"/>
    <w:rsid w:val="00C944A3"/>
    <w:rsid w:val="00CA1111"/>
    <w:rsid w:val="00CA2BB2"/>
    <w:rsid w:val="00CA4217"/>
    <w:rsid w:val="00CA4300"/>
    <w:rsid w:val="00CA4CB1"/>
    <w:rsid w:val="00CA4FC1"/>
    <w:rsid w:val="00CA6841"/>
    <w:rsid w:val="00CA7281"/>
    <w:rsid w:val="00CB10AE"/>
    <w:rsid w:val="00CB1314"/>
    <w:rsid w:val="00CB1F0D"/>
    <w:rsid w:val="00CB5E66"/>
    <w:rsid w:val="00CC037A"/>
    <w:rsid w:val="00CD51C1"/>
    <w:rsid w:val="00CE06DA"/>
    <w:rsid w:val="00CE0AA4"/>
    <w:rsid w:val="00CE127C"/>
    <w:rsid w:val="00CE1300"/>
    <w:rsid w:val="00CE14FE"/>
    <w:rsid w:val="00CE171E"/>
    <w:rsid w:val="00CE176D"/>
    <w:rsid w:val="00CE2A85"/>
    <w:rsid w:val="00CE4770"/>
    <w:rsid w:val="00CE5D02"/>
    <w:rsid w:val="00CE6C09"/>
    <w:rsid w:val="00CF1133"/>
    <w:rsid w:val="00CF492C"/>
    <w:rsid w:val="00CF7BD7"/>
    <w:rsid w:val="00D00B40"/>
    <w:rsid w:val="00D02E35"/>
    <w:rsid w:val="00D034E9"/>
    <w:rsid w:val="00D0679E"/>
    <w:rsid w:val="00D074E0"/>
    <w:rsid w:val="00D134A6"/>
    <w:rsid w:val="00D14B32"/>
    <w:rsid w:val="00D16EA8"/>
    <w:rsid w:val="00D173BC"/>
    <w:rsid w:val="00D17A41"/>
    <w:rsid w:val="00D204EC"/>
    <w:rsid w:val="00D21CD9"/>
    <w:rsid w:val="00D22017"/>
    <w:rsid w:val="00D22CEB"/>
    <w:rsid w:val="00D2372F"/>
    <w:rsid w:val="00D25010"/>
    <w:rsid w:val="00D26C4B"/>
    <w:rsid w:val="00D26E0D"/>
    <w:rsid w:val="00D27C6B"/>
    <w:rsid w:val="00D30A3C"/>
    <w:rsid w:val="00D30C12"/>
    <w:rsid w:val="00D31905"/>
    <w:rsid w:val="00D3242F"/>
    <w:rsid w:val="00D3278C"/>
    <w:rsid w:val="00D32D13"/>
    <w:rsid w:val="00D34B81"/>
    <w:rsid w:val="00D3536D"/>
    <w:rsid w:val="00D355B1"/>
    <w:rsid w:val="00D41154"/>
    <w:rsid w:val="00D4161C"/>
    <w:rsid w:val="00D453F7"/>
    <w:rsid w:val="00D45C50"/>
    <w:rsid w:val="00D45D51"/>
    <w:rsid w:val="00D471B3"/>
    <w:rsid w:val="00D473EF"/>
    <w:rsid w:val="00D5231F"/>
    <w:rsid w:val="00D544C6"/>
    <w:rsid w:val="00D5572E"/>
    <w:rsid w:val="00D56AB9"/>
    <w:rsid w:val="00D56CFE"/>
    <w:rsid w:val="00D63A71"/>
    <w:rsid w:val="00D67E69"/>
    <w:rsid w:val="00D67FE8"/>
    <w:rsid w:val="00D70C9C"/>
    <w:rsid w:val="00D72CA4"/>
    <w:rsid w:val="00D75689"/>
    <w:rsid w:val="00D75B96"/>
    <w:rsid w:val="00D777E3"/>
    <w:rsid w:val="00D80D20"/>
    <w:rsid w:val="00D815DD"/>
    <w:rsid w:val="00D8261B"/>
    <w:rsid w:val="00D83067"/>
    <w:rsid w:val="00D85016"/>
    <w:rsid w:val="00D87427"/>
    <w:rsid w:val="00D9244D"/>
    <w:rsid w:val="00D92C98"/>
    <w:rsid w:val="00D9307C"/>
    <w:rsid w:val="00D94520"/>
    <w:rsid w:val="00D94750"/>
    <w:rsid w:val="00DA16A8"/>
    <w:rsid w:val="00DA3F9B"/>
    <w:rsid w:val="00DA608B"/>
    <w:rsid w:val="00DA769A"/>
    <w:rsid w:val="00DB0070"/>
    <w:rsid w:val="00DB53B8"/>
    <w:rsid w:val="00DB6870"/>
    <w:rsid w:val="00DB6EF0"/>
    <w:rsid w:val="00DC01B5"/>
    <w:rsid w:val="00DC0AF3"/>
    <w:rsid w:val="00DC3322"/>
    <w:rsid w:val="00DE0207"/>
    <w:rsid w:val="00DE1428"/>
    <w:rsid w:val="00DE1BA3"/>
    <w:rsid w:val="00DE3220"/>
    <w:rsid w:val="00DF0003"/>
    <w:rsid w:val="00DF161F"/>
    <w:rsid w:val="00DF1947"/>
    <w:rsid w:val="00DF2BBC"/>
    <w:rsid w:val="00DF6C57"/>
    <w:rsid w:val="00E03994"/>
    <w:rsid w:val="00E03CF8"/>
    <w:rsid w:val="00E05EF3"/>
    <w:rsid w:val="00E10F5B"/>
    <w:rsid w:val="00E113C7"/>
    <w:rsid w:val="00E139E6"/>
    <w:rsid w:val="00E13ED1"/>
    <w:rsid w:val="00E1721F"/>
    <w:rsid w:val="00E17901"/>
    <w:rsid w:val="00E20371"/>
    <w:rsid w:val="00E2101B"/>
    <w:rsid w:val="00E22AC5"/>
    <w:rsid w:val="00E25EA0"/>
    <w:rsid w:val="00E26711"/>
    <w:rsid w:val="00E26D45"/>
    <w:rsid w:val="00E30530"/>
    <w:rsid w:val="00E30545"/>
    <w:rsid w:val="00E35FB5"/>
    <w:rsid w:val="00E36232"/>
    <w:rsid w:val="00E365F5"/>
    <w:rsid w:val="00E4163C"/>
    <w:rsid w:val="00E46AE0"/>
    <w:rsid w:val="00E5337C"/>
    <w:rsid w:val="00E534D5"/>
    <w:rsid w:val="00E5675C"/>
    <w:rsid w:val="00E61ECA"/>
    <w:rsid w:val="00E62E1F"/>
    <w:rsid w:val="00E636FE"/>
    <w:rsid w:val="00E66A94"/>
    <w:rsid w:val="00E677D6"/>
    <w:rsid w:val="00E7151D"/>
    <w:rsid w:val="00E7476B"/>
    <w:rsid w:val="00E74C6A"/>
    <w:rsid w:val="00E7507D"/>
    <w:rsid w:val="00E757E1"/>
    <w:rsid w:val="00E76A64"/>
    <w:rsid w:val="00E76F15"/>
    <w:rsid w:val="00E816BA"/>
    <w:rsid w:val="00E81B6E"/>
    <w:rsid w:val="00E827BB"/>
    <w:rsid w:val="00E85628"/>
    <w:rsid w:val="00E85E82"/>
    <w:rsid w:val="00E86E7D"/>
    <w:rsid w:val="00E87042"/>
    <w:rsid w:val="00E87A07"/>
    <w:rsid w:val="00E92159"/>
    <w:rsid w:val="00E93053"/>
    <w:rsid w:val="00E94F4E"/>
    <w:rsid w:val="00E95BB9"/>
    <w:rsid w:val="00E97E53"/>
    <w:rsid w:val="00EA06E8"/>
    <w:rsid w:val="00EA3811"/>
    <w:rsid w:val="00EA4F07"/>
    <w:rsid w:val="00EA77AA"/>
    <w:rsid w:val="00EA7FAA"/>
    <w:rsid w:val="00EC0732"/>
    <w:rsid w:val="00EC12D1"/>
    <w:rsid w:val="00EC146A"/>
    <w:rsid w:val="00EC3B88"/>
    <w:rsid w:val="00EC4370"/>
    <w:rsid w:val="00EC4F58"/>
    <w:rsid w:val="00EC73F0"/>
    <w:rsid w:val="00EC7A6B"/>
    <w:rsid w:val="00ED2857"/>
    <w:rsid w:val="00ED4D65"/>
    <w:rsid w:val="00ED6DA4"/>
    <w:rsid w:val="00ED7A8C"/>
    <w:rsid w:val="00ED7C2F"/>
    <w:rsid w:val="00EE12DB"/>
    <w:rsid w:val="00EE1F26"/>
    <w:rsid w:val="00EE2415"/>
    <w:rsid w:val="00EE532A"/>
    <w:rsid w:val="00EE5F9D"/>
    <w:rsid w:val="00EE78E9"/>
    <w:rsid w:val="00EF0F2E"/>
    <w:rsid w:val="00EF120F"/>
    <w:rsid w:val="00EF1A35"/>
    <w:rsid w:val="00EF25AA"/>
    <w:rsid w:val="00EF7B4B"/>
    <w:rsid w:val="00F02C4C"/>
    <w:rsid w:val="00F033D2"/>
    <w:rsid w:val="00F03561"/>
    <w:rsid w:val="00F11C81"/>
    <w:rsid w:val="00F16FF4"/>
    <w:rsid w:val="00F17339"/>
    <w:rsid w:val="00F20FF0"/>
    <w:rsid w:val="00F23F08"/>
    <w:rsid w:val="00F2488C"/>
    <w:rsid w:val="00F26346"/>
    <w:rsid w:val="00F33808"/>
    <w:rsid w:val="00F37E6E"/>
    <w:rsid w:val="00F52A82"/>
    <w:rsid w:val="00F52ADC"/>
    <w:rsid w:val="00F56A77"/>
    <w:rsid w:val="00F574A7"/>
    <w:rsid w:val="00F607BA"/>
    <w:rsid w:val="00F61692"/>
    <w:rsid w:val="00F65528"/>
    <w:rsid w:val="00F66BCA"/>
    <w:rsid w:val="00F76833"/>
    <w:rsid w:val="00F769CD"/>
    <w:rsid w:val="00F778D7"/>
    <w:rsid w:val="00F81CF9"/>
    <w:rsid w:val="00F820B6"/>
    <w:rsid w:val="00F8272D"/>
    <w:rsid w:val="00F848D9"/>
    <w:rsid w:val="00F87BE4"/>
    <w:rsid w:val="00F90291"/>
    <w:rsid w:val="00F94FD3"/>
    <w:rsid w:val="00FA1682"/>
    <w:rsid w:val="00FA18AF"/>
    <w:rsid w:val="00FA318A"/>
    <w:rsid w:val="00FA3480"/>
    <w:rsid w:val="00FA3E86"/>
    <w:rsid w:val="00FA5500"/>
    <w:rsid w:val="00FA7179"/>
    <w:rsid w:val="00FB0094"/>
    <w:rsid w:val="00FB01ED"/>
    <w:rsid w:val="00FB2F15"/>
    <w:rsid w:val="00FB4FC9"/>
    <w:rsid w:val="00FB5DB2"/>
    <w:rsid w:val="00FC20B6"/>
    <w:rsid w:val="00FD24BF"/>
    <w:rsid w:val="00FD7463"/>
    <w:rsid w:val="00FD77EB"/>
    <w:rsid w:val="00FE1A4F"/>
    <w:rsid w:val="00FE1EC8"/>
    <w:rsid w:val="00FE266D"/>
    <w:rsid w:val="00FE6898"/>
    <w:rsid w:val="00FE7C93"/>
    <w:rsid w:val="00FF0ADB"/>
    <w:rsid w:val="00FF1A70"/>
    <w:rsid w:val="00FF1D73"/>
    <w:rsid w:val="00FF3F77"/>
    <w:rsid w:val="00FF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7A6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3A223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A22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C45EC"/>
    <w:rPr>
      <w:rFonts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A2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C45E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3A2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45EC"/>
    <w:rPr>
      <w:rFonts w:cs="Times New Roman"/>
      <w:sz w:val="2"/>
      <w:lang w:val="en-GB"/>
    </w:rPr>
  </w:style>
  <w:style w:type="paragraph" w:customStyle="1" w:styleId="listehier1odj-rep">
    <w:name w:val="liste hier 1 (odj-rep)"/>
    <w:basedOn w:val="Normal"/>
    <w:link w:val="listehier1odj-repChar"/>
    <w:rsid w:val="00474261"/>
    <w:pPr>
      <w:numPr>
        <w:numId w:val="8"/>
      </w:numPr>
      <w:spacing w:before="240" w:after="120"/>
      <w:outlineLvl w:val="0"/>
    </w:pPr>
    <w:rPr>
      <w:rFonts w:ascii="Arial" w:hAnsi="Arial"/>
      <w:b/>
      <w:caps/>
      <w:sz w:val="22"/>
      <w:szCs w:val="20"/>
    </w:rPr>
  </w:style>
  <w:style w:type="paragraph" w:customStyle="1" w:styleId="listehier2odj-rep">
    <w:name w:val="liste hier 2 (odj-rep)"/>
    <w:basedOn w:val="Normal"/>
    <w:rsid w:val="00474261"/>
    <w:pPr>
      <w:numPr>
        <w:ilvl w:val="1"/>
        <w:numId w:val="8"/>
      </w:numPr>
      <w:spacing w:before="120" w:after="120"/>
      <w:outlineLvl w:val="1"/>
    </w:pPr>
    <w:rPr>
      <w:rFonts w:ascii="Arial" w:hAnsi="Arial"/>
      <w:b/>
      <w:sz w:val="22"/>
      <w:szCs w:val="20"/>
    </w:rPr>
  </w:style>
  <w:style w:type="paragraph" w:customStyle="1" w:styleId="listehier3odj-rep">
    <w:name w:val="liste hier 3 (odj-rep)"/>
    <w:basedOn w:val="Normal"/>
    <w:rsid w:val="00474261"/>
    <w:pPr>
      <w:numPr>
        <w:ilvl w:val="2"/>
        <w:numId w:val="8"/>
      </w:numPr>
      <w:spacing w:after="120"/>
    </w:pPr>
    <w:rPr>
      <w:rFonts w:ascii="Arial" w:hAnsi="Arial"/>
      <w:sz w:val="22"/>
      <w:szCs w:val="20"/>
    </w:rPr>
  </w:style>
  <w:style w:type="paragraph" w:customStyle="1" w:styleId="listehier4odj-rep">
    <w:name w:val="liste hier 4 (odj-rep)"/>
    <w:basedOn w:val="Normal"/>
    <w:rsid w:val="00474261"/>
    <w:pPr>
      <w:numPr>
        <w:ilvl w:val="3"/>
        <w:numId w:val="8"/>
      </w:numPr>
      <w:spacing w:after="120"/>
    </w:pPr>
    <w:rPr>
      <w:rFonts w:ascii="Arial" w:hAnsi="Arial"/>
      <w:sz w:val="22"/>
      <w:szCs w:val="20"/>
    </w:rPr>
  </w:style>
  <w:style w:type="paragraph" w:customStyle="1" w:styleId="listehier5odj-rep">
    <w:name w:val="liste hier 5 (odj-rep)"/>
    <w:basedOn w:val="Normal"/>
    <w:rsid w:val="00474261"/>
    <w:pPr>
      <w:numPr>
        <w:ilvl w:val="4"/>
        <w:numId w:val="8"/>
      </w:numPr>
      <w:spacing w:after="120"/>
    </w:pPr>
    <w:rPr>
      <w:rFonts w:ascii="Arial" w:hAnsi="Arial"/>
      <w:sz w:val="22"/>
      <w:szCs w:val="20"/>
    </w:rPr>
  </w:style>
  <w:style w:type="paragraph" w:customStyle="1" w:styleId="DMEBodyText">
    <w:name w:val="DMEBodyText"/>
    <w:basedOn w:val="BodyText"/>
    <w:link w:val="DMEBodyTextChar"/>
    <w:uiPriority w:val="99"/>
    <w:rsid w:val="00474261"/>
    <w:pPr>
      <w:jc w:val="both"/>
    </w:pPr>
    <w:rPr>
      <w:rFonts w:ascii="Arial" w:hAnsi="Arial"/>
      <w:sz w:val="22"/>
      <w:szCs w:val="20"/>
    </w:rPr>
  </w:style>
  <w:style w:type="character" w:customStyle="1" w:styleId="listehier1odj-repChar">
    <w:name w:val="liste hier 1 (odj-rep) Char"/>
    <w:basedOn w:val="DefaultParagraphFont"/>
    <w:link w:val="listehier1odj-rep"/>
    <w:uiPriority w:val="99"/>
    <w:locked/>
    <w:rsid w:val="00474261"/>
    <w:rPr>
      <w:rFonts w:ascii="Arial" w:hAnsi="Arial" w:cs="Times New Roman"/>
      <w:b/>
      <w:caps/>
      <w:sz w:val="22"/>
      <w:lang w:val="en-GB" w:eastAsia="en-US" w:bidi="ar-SA"/>
    </w:rPr>
  </w:style>
  <w:style w:type="paragraph" w:styleId="BodyText">
    <w:name w:val="Body Text"/>
    <w:basedOn w:val="Normal"/>
    <w:link w:val="BodyTextChar"/>
    <w:uiPriority w:val="99"/>
    <w:rsid w:val="004742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22436"/>
    <w:rPr>
      <w:rFonts w:cs="Times New Roman"/>
      <w:sz w:val="24"/>
      <w:szCs w:val="24"/>
      <w:lang w:val="en-GB" w:eastAsia="en-US" w:bidi="ar-SA"/>
    </w:rPr>
  </w:style>
  <w:style w:type="table" w:styleId="TableGrid">
    <w:name w:val="Table Grid"/>
    <w:basedOn w:val="TableNormal"/>
    <w:uiPriority w:val="99"/>
    <w:rsid w:val="009F18E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E76F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C45EC"/>
    <w:rPr>
      <w:rFonts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rsid w:val="00E76F15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3322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C45EC"/>
    <w:rPr>
      <w:rFonts w:cs="Times New Roman"/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rsid w:val="003322F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3322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123CA"/>
    <w:rPr>
      <w:rFonts w:cs="Times New Roman"/>
      <w:sz w:val="24"/>
      <w:szCs w:val="24"/>
      <w:lang w:val="en-GB"/>
    </w:rPr>
  </w:style>
  <w:style w:type="paragraph" w:styleId="TOC1">
    <w:name w:val="toc 1"/>
    <w:basedOn w:val="Normal"/>
    <w:next w:val="Normal"/>
    <w:autoRedefine/>
    <w:uiPriority w:val="99"/>
    <w:semiHidden/>
    <w:rsid w:val="004D4B67"/>
  </w:style>
  <w:style w:type="character" w:styleId="Hyperlink">
    <w:name w:val="Hyperlink"/>
    <w:basedOn w:val="DefaultParagraphFont"/>
    <w:uiPriority w:val="99"/>
    <w:rsid w:val="004D4B67"/>
    <w:rPr>
      <w:rFonts w:cs="Times New Roman"/>
      <w:color w:val="0000FF"/>
      <w:u w:val="single"/>
    </w:rPr>
  </w:style>
  <w:style w:type="character" w:customStyle="1" w:styleId="DMEBodyTextChar">
    <w:name w:val="DMEBodyText Char"/>
    <w:basedOn w:val="BodyTextChar"/>
    <w:link w:val="DMEBodyText"/>
    <w:uiPriority w:val="99"/>
    <w:locked/>
    <w:rsid w:val="00A22436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rsid w:val="00B8233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C45EC"/>
    <w:rPr>
      <w:rFonts w:cs="Times New Roman"/>
      <w:sz w:val="2"/>
      <w:lang w:val="en-GB"/>
    </w:rPr>
  </w:style>
  <w:style w:type="paragraph" w:styleId="ListParagraph">
    <w:name w:val="List Paragraph"/>
    <w:basedOn w:val="Normal"/>
    <w:uiPriority w:val="99"/>
    <w:qFormat/>
    <w:rsid w:val="00B76D82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DocTitle">
    <w:name w:val="DocTitle"/>
    <w:basedOn w:val="Normal"/>
    <w:rsid w:val="00E74C6A"/>
    <w:pPr>
      <w:spacing w:before="240" w:after="240"/>
      <w:jc w:val="center"/>
    </w:pPr>
    <w:rPr>
      <w:rFonts w:ascii="Arial" w:hAnsi="Arial"/>
      <w:b/>
      <w:caps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91836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91836"/>
    <w:rPr>
      <w:rFonts w:ascii="Consolas" w:eastAsiaTheme="minorHAnsi" w:hAnsi="Consolas" w:cstheme="minorBidi"/>
      <w:sz w:val="21"/>
      <w:szCs w:val="21"/>
      <w:lang w:val="en-GB" w:eastAsia="en-US"/>
    </w:rPr>
  </w:style>
  <w:style w:type="character" w:styleId="Strong">
    <w:name w:val="Strong"/>
    <w:basedOn w:val="DefaultParagraphFont"/>
    <w:uiPriority w:val="22"/>
    <w:qFormat/>
    <w:locked/>
    <w:rsid w:val="007F78A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B1614"/>
    <w:pPr>
      <w:spacing w:before="150" w:after="150"/>
    </w:pPr>
    <w:rPr>
      <w:lang w:eastAsia="en-GB"/>
    </w:rPr>
  </w:style>
  <w:style w:type="character" w:styleId="Emphasis">
    <w:name w:val="Emphasis"/>
    <w:basedOn w:val="DefaultParagraphFont"/>
    <w:uiPriority w:val="20"/>
    <w:qFormat/>
    <w:locked/>
    <w:rsid w:val="007B161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2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6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6E6E6"/>
                <w:bottom w:val="none" w:sz="0" w:space="0" w:color="auto"/>
                <w:right w:val="none" w:sz="0" w:space="0" w:color="auto"/>
              </w:divBdr>
              <w:divsChild>
                <w:div w:id="174617383">
                  <w:marLeft w:val="15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9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754697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8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846">
          <w:marLeft w:val="1987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5576">
          <w:marLeft w:val="1987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 and coach Image Building Campaign</vt:lpstr>
    </vt:vector>
  </TitlesOfParts>
  <Company>IRU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 and coach Image Building Campaign</dc:title>
  <dc:subject/>
  <dc:creator>okamberski</dc:creator>
  <cp:keywords/>
  <dc:description/>
  <cp:lastModifiedBy>Scolley</cp:lastModifiedBy>
  <cp:revision>2</cp:revision>
  <cp:lastPrinted>2013-04-24T09:47:00Z</cp:lastPrinted>
  <dcterms:created xsi:type="dcterms:W3CDTF">2013-04-30T13:17:00Z</dcterms:created>
  <dcterms:modified xsi:type="dcterms:W3CDTF">2013-04-30T13:17:00Z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