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8F574" w14:textId="123CE13B" w:rsidR="00DD47DD" w:rsidRPr="002A6458" w:rsidRDefault="535DCC5C" w:rsidP="004D608E">
      <w:pPr>
        <w:pStyle w:val="Title"/>
        <w:tabs>
          <w:tab w:val="left" w:pos="9679"/>
        </w:tabs>
        <w:rPr>
          <w:rFonts w:ascii="Open Sans" w:hAnsi="Open Sans"/>
          <w:b/>
          <w:bCs/>
          <w:color w:val="1A77B4"/>
        </w:rPr>
      </w:pPr>
      <w:r w:rsidRPr="0B23660E">
        <w:rPr>
          <w:rFonts w:ascii="Open Sans" w:hAnsi="Open Sans"/>
          <w:b/>
          <w:bCs/>
          <w:color w:val="1A77B4"/>
        </w:rPr>
        <w:t xml:space="preserve">Annual </w:t>
      </w:r>
      <w:r w:rsidR="00DD47DD" w:rsidRPr="0B23660E">
        <w:rPr>
          <w:rFonts w:ascii="Open Sans" w:hAnsi="Open Sans"/>
          <w:b/>
          <w:bCs/>
          <w:color w:val="1A77B4"/>
        </w:rPr>
        <w:t>POLIS Conference 202</w:t>
      </w:r>
      <w:r w:rsidR="000F0C6E">
        <w:rPr>
          <w:rFonts w:ascii="Open Sans" w:hAnsi="Open Sans"/>
          <w:b/>
          <w:bCs/>
          <w:color w:val="1A77B4"/>
        </w:rPr>
        <w:t>6</w:t>
      </w:r>
    </w:p>
    <w:p w14:paraId="46E6CC92" w14:textId="08CC4F49" w:rsidR="00040944" w:rsidRDefault="00DD47DD" w:rsidP="004D608E">
      <w:pPr>
        <w:pStyle w:val="Title"/>
        <w:rPr>
          <w:rFonts w:ascii="Open Sans" w:hAnsi="Open Sans"/>
          <w:b/>
          <w:bCs/>
          <w:color w:val="1A77B4"/>
          <w:sz w:val="36"/>
          <w:szCs w:val="36"/>
        </w:rPr>
      </w:pPr>
      <w:r w:rsidRPr="002A6458">
        <w:rPr>
          <w:rFonts w:ascii="Open Sans" w:hAnsi="Open Sans"/>
          <w:b/>
          <w:bCs/>
          <w:color w:val="1A77B4"/>
          <w:sz w:val="36"/>
          <w:szCs w:val="36"/>
        </w:rPr>
        <w:t>Application form for Sponsors and Exhibitors</w:t>
      </w:r>
    </w:p>
    <w:p w14:paraId="2644F477" w14:textId="77777777" w:rsidR="000D1947" w:rsidRPr="003469E4" w:rsidRDefault="000D1947" w:rsidP="00765A8B">
      <w:pPr>
        <w:spacing w:after="0" w:line="240" w:lineRule="auto"/>
        <w:rPr>
          <w:sz w:val="18"/>
          <w:szCs w:val="18"/>
        </w:rPr>
      </w:pPr>
    </w:p>
    <w:p w14:paraId="149CECE4" w14:textId="3DE4A12D" w:rsidR="00DD47DD" w:rsidRPr="00A00333" w:rsidRDefault="00DD47DD" w:rsidP="0B23660E">
      <w:pPr>
        <w:pStyle w:val="NormalWeb"/>
        <w:spacing w:before="0" w:beforeAutospacing="0" w:after="0" w:afterAutospacing="0"/>
        <w:rPr>
          <w:rFonts w:ascii="Open Sans" w:hAnsi="Open Sans" w:cs="Open Sans"/>
          <w:b/>
          <w:bCs/>
          <w:color w:val="414042"/>
          <w:sz w:val="28"/>
          <w:szCs w:val="28"/>
        </w:rPr>
      </w:pPr>
      <w:r w:rsidRPr="00A00333">
        <w:rPr>
          <w:rFonts w:ascii="Open Sans" w:hAnsi="Open Sans" w:cs="Open Sans"/>
          <w:b/>
          <w:bCs/>
          <w:color w:val="414042"/>
          <w:sz w:val="28"/>
          <w:szCs w:val="28"/>
        </w:rPr>
        <w:t xml:space="preserve">Sponsor or </w:t>
      </w:r>
      <w:r w:rsidR="22283B0D" w:rsidRPr="00A00333">
        <w:rPr>
          <w:rFonts w:ascii="Open Sans" w:hAnsi="Open Sans" w:cs="Open Sans"/>
          <w:b/>
          <w:bCs/>
          <w:color w:val="414042"/>
          <w:sz w:val="28"/>
          <w:szCs w:val="28"/>
        </w:rPr>
        <w:t>E</w:t>
      </w:r>
      <w:r w:rsidRPr="00A00333">
        <w:rPr>
          <w:rFonts w:ascii="Open Sans" w:hAnsi="Open Sans" w:cs="Open Sans"/>
          <w:b/>
          <w:bCs/>
          <w:color w:val="414042"/>
          <w:sz w:val="28"/>
          <w:szCs w:val="28"/>
        </w:rPr>
        <w:t>xhibitor information</w:t>
      </w:r>
    </w:p>
    <w:p w14:paraId="50B28F20" w14:textId="77777777" w:rsidR="00765A8B" w:rsidRPr="00A00333" w:rsidRDefault="00765A8B" w:rsidP="00765A8B">
      <w:pPr>
        <w:pStyle w:val="NormalWeb"/>
        <w:spacing w:before="0" w:beforeAutospacing="0" w:after="0" w:afterAutospacing="0"/>
        <w:rPr>
          <w:rFonts w:ascii="Open Sans" w:hAnsi="Open Sans" w:cs="Open Sans"/>
          <w:b/>
          <w:bCs/>
          <w:color w:val="414042"/>
          <w:sz w:val="20"/>
          <w:szCs w:val="20"/>
        </w:rPr>
      </w:pPr>
    </w:p>
    <w:p w14:paraId="22059AE1" w14:textId="0D6F1014" w:rsidR="00DD47DD" w:rsidRPr="00A00333" w:rsidRDefault="00DD47DD" w:rsidP="00765A8B">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 xml:space="preserve">Organisation: </w:t>
      </w:r>
      <w:r w:rsidR="005344C9" w:rsidRPr="00A00333">
        <w:rPr>
          <w:rFonts w:ascii="Open Sans" w:hAnsi="Open Sans" w:cs="Open Sans"/>
          <w:color w:val="414042"/>
          <w:sz w:val="22"/>
          <w:szCs w:val="22"/>
        </w:rPr>
        <w:tab/>
      </w:r>
    </w:p>
    <w:p w14:paraId="6ED64951" w14:textId="1582CA1D"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Street and number:</w:t>
      </w:r>
      <w:r w:rsidR="005344C9" w:rsidRPr="00A00333">
        <w:rPr>
          <w:rFonts w:ascii="Open Sans" w:hAnsi="Open Sans" w:cs="Open Sans"/>
          <w:color w:val="414042"/>
          <w:sz w:val="22"/>
          <w:szCs w:val="22"/>
        </w:rPr>
        <w:t xml:space="preserve"> </w:t>
      </w:r>
      <w:r w:rsidR="005344C9" w:rsidRPr="00A00333">
        <w:rPr>
          <w:rFonts w:ascii="Open Sans" w:hAnsi="Open Sans" w:cs="Open Sans"/>
          <w:color w:val="414042"/>
          <w:sz w:val="22"/>
          <w:szCs w:val="22"/>
        </w:rPr>
        <w:tab/>
      </w:r>
    </w:p>
    <w:p w14:paraId="62734AB7" w14:textId="7818F771"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 xml:space="preserve">Postal code, city, country: </w:t>
      </w:r>
      <w:r w:rsidR="005344C9" w:rsidRPr="00A00333">
        <w:rPr>
          <w:rFonts w:ascii="Open Sans" w:hAnsi="Open Sans" w:cs="Open Sans"/>
          <w:color w:val="414042"/>
          <w:sz w:val="22"/>
          <w:szCs w:val="22"/>
        </w:rPr>
        <w:tab/>
      </w:r>
      <w:r w:rsidRPr="00A00333">
        <w:rPr>
          <w:rFonts w:ascii="Open Sans" w:hAnsi="Open Sans" w:cs="Open Sans"/>
          <w:color w:val="414042"/>
          <w:sz w:val="22"/>
          <w:szCs w:val="22"/>
        </w:rPr>
        <w:t xml:space="preserve"> </w:t>
      </w:r>
    </w:p>
    <w:p w14:paraId="0A5A4F07" w14:textId="618B02A1"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Contact person:</w:t>
      </w:r>
      <w:r w:rsidR="005344C9" w:rsidRPr="00A00333">
        <w:rPr>
          <w:rFonts w:ascii="Open Sans" w:hAnsi="Open Sans" w:cs="Open Sans"/>
          <w:color w:val="414042"/>
          <w:sz w:val="22"/>
          <w:szCs w:val="22"/>
        </w:rPr>
        <w:t xml:space="preserve"> </w:t>
      </w:r>
      <w:r w:rsidR="005344C9" w:rsidRPr="00A00333">
        <w:rPr>
          <w:rFonts w:ascii="Open Sans" w:hAnsi="Open Sans" w:cs="Open Sans"/>
          <w:color w:val="414042"/>
          <w:sz w:val="22"/>
          <w:szCs w:val="22"/>
        </w:rPr>
        <w:tab/>
      </w:r>
    </w:p>
    <w:p w14:paraId="37AA99C8" w14:textId="55CBF6F9"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E-mail address:</w:t>
      </w:r>
      <w:r w:rsidR="005344C9" w:rsidRPr="00A00333">
        <w:rPr>
          <w:rFonts w:ascii="Open Sans" w:hAnsi="Open Sans" w:cs="Open Sans"/>
          <w:color w:val="414042"/>
          <w:sz w:val="22"/>
          <w:szCs w:val="22"/>
        </w:rPr>
        <w:t xml:space="preserve"> </w:t>
      </w:r>
      <w:r w:rsidR="005344C9" w:rsidRPr="00A00333">
        <w:rPr>
          <w:rFonts w:ascii="Open Sans" w:hAnsi="Open Sans" w:cs="Open Sans"/>
          <w:color w:val="414042"/>
          <w:sz w:val="22"/>
          <w:szCs w:val="22"/>
        </w:rPr>
        <w:tab/>
      </w:r>
      <w:r w:rsidRPr="00A00333">
        <w:rPr>
          <w:rFonts w:ascii="Open Sans" w:hAnsi="Open Sans" w:cs="Open Sans"/>
          <w:color w:val="414042"/>
          <w:sz w:val="22"/>
          <w:szCs w:val="22"/>
        </w:rPr>
        <w:t xml:space="preserve"> </w:t>
      </w:r>
    </w:p>
    <w:p w14:paraId="241D40AC" w14:textId="125EEB48"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 xml:space="preserve">Phone: </w:t>
      </w:r>
      <w:r w:rsidR="005344C9" w:rsidRPr="00A00333">
        <w:rPr>
          <w:rFonts w:ascii="Open Sans" w:hAnsi="Open Sans" w:cs="Open Sans"/>
          <w:color w:val="414042"/>
          <w:sz w:val="22"/>
          <w:szCs w:val="22"/>
        </w:rPr>
        <w:tab/>
      </w:r>
    </w:p>
    <w:p w14:paraId="64837F91" w14:textId="4334FBE0" w:rsidR="00DD47DD" w:rsidRPr="00A00333"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 xml:space="preserve">Mobile phone: </w:t>
      </w:r>
      <w:r w:rsidR="005344C9" w:rsidRPr="00A00333">
        <w:rPr>
          <w:rFonts w:ascii="Open Sans" w:hAnsi="Open Sans" w:cs="Open Sans"/>
          <w:color w:val="414042"/>
          <w:sz w:val="22"/>
          <w:szCs w:val="22"/>
        </w:rPr>
        <w:tab/>
      </w:r>
    </w:p>
    <w:p w14:paraId="6840795C" w14:textId="795FD35F" w:rsidR="00DD47DD" w:rsidRDefault="00DD47D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sidRPr="00A00333">
        <w:rPr>
          <w:rFonts w:ascii="Open Sans" w:hAnsi="Open Sans" w:cs="Open Sans"/>
          <w:color w:val="414042"/>
          <w:sz w:val="22"/>
          <w:szCs w:val="22"/>
        </w:rPr>
        <w:t>VAT number:</w:t>
      </w:r>
      <w:r w:rsidR="005344C9" w:rsidRPr="00A00333">
        <w:rPr>
          <w:rFonts w:ascii="Open Sans" w:hAnsi="Open Sans" w:cs="Open Sans"/>
          <w:color w:val="414042"/>
          <w:sz w:val="22"/>
          <w:szCs w:val="22"/>
        </w:rPr>
        <w:t xml:space="preserve"> </w:t>
      </w:r>
      <w:r w:rsidR="005344C9" w:rsidRPr="00A00333">
        <w:rPr>
          <w:rFonts w:ascii="Open Sans" w:hAnsi="Open Sans" w:cs="Open Sans"/>
          <w:color w:val="414042"/>
          <w:sz w:val="22"/>
          <w:szCs w:val="22"/>
        </w:rPr>
        <w:tab/>
      </w:r>
    </w:p>
    <w:p w14:paraId="1034A129" w14:textId="788757D3" w:rsidR="00C1019D" w:rsidRDefault="00C1019D" w:rsidP="005344C9">
      <w:pPr>
        <w:pStyle w:val="NormalWeb"/>
        <w:tabs>
          <w:tab w:val="left" w:leader="dot" w:pos="8505"/>
        </w:tabs>
        <w:spacing w:before="0" w:beforeAutospacing="0" w:after="0" w:afterAutospacing="0" w:line="360" w:lineRule="auto"/>
        <w:rPr>
          <w:rFonts w:ascii="Open Sans" w:hAnsi="Open Sans" w:cs="Open Sans"/>
          <w:color w:val="414042"/>
          <w:sz w:val="22"/>
          <w:szCs w:val="22"/>
        </w:rPr>
      </w:pPr>
      <w:r>
        <w:rPr>
          <w:rFonts w:ascii="Open Sans" w:hAnsi="Open Sans" w:cs="Open Sans"/>
          <w:color w:val="414042"/>
          <w:sz w:val="22"/>
          <w:szCs w:val="22"/>
        </w:rPr>
        <w:t>Bank account number (IBAN):</w:t>
      </w:r>
      <w:r w:rsidRPr="00C1019D">
        <w:rPr>
          <w:rFonts w:ascii="Open Sans" w:hAnsi="Open Sans" w:cs="Open Sans"/>
          <w:color w:val="414042"/>
          <w:sz w:val="22"/>
          <w:szCs w:val="22"/>
        </w:rPr>
        <w:t xml:space="preserve"> </w:t>
      </w:r>
      <w:r w:rsidRPr="00A00333">
        <w:rPr>
          <w:rFonts w:ascii="Open Sans" w:hAnsi="Open Sans" w:cs="Open Sans"/>
          <w:color w:val="414042"/>
          <w:sz w:val="22"/>
          <w:szCs w:val="22"/>
        </w:rPr>
        <w:tab/>
      </w:r>
    </w:p>
    <w:p w14:paraId="66C11B34" w14:textId="0EF65D38" w:rsidR="005344C9" w:rsidRPr="00A00333" w:rsidRDefault="00DD47DD" w:rsidP="0B23660E">
      <w:pPr>
        <w:pStyle w:val="NormalWeb"/>
        <w:tabs>
          <w:tab w:val="left" w:leader="dot" w:pos="8505"/>
        </w:tabs>
        <w:spacing w:before="0" w:beforeAutospacing="0" w:after="0" w:afterAutospacing="0" w:line="360" w:lineRule="auto"/>
        <w:rPr>
          <w:color w:val="414042"/>
        </w:rPr>
      </w:pPr>
      <w:r w:rsidRPr="00A00333">
        <w:rPr>
          <w:rFonts w:ascii="Open Sans" w:hAnsi="Open Sans" w:cs="Open Sans"/>
          <w:color w:val="414042"/>
          <w:sz w:val="22"/>
          <w:szCs w:val="22"/>
        </w:rPr>
        <w:t>Names of persons attending the conference and manning exhibition stand:</w:t>
      </w:r>
      <w:r w:rsidRPr="00A00333">
        <w:rPr>
          <w:color w:val="414042"/>
        </w:rPr>
        <w:tab/>
      </w:r>
    </w:p>
    <w:p w14:paraId="56675F0A" w14:textId="77777777" w:rsidR="00765A8B" w:rsidRPr="00A00333" w:rsidRDefault="00765A8B" w:rsidP="00765A8B">
      <w:pPr>
        <w:pStyle w:val="NormalWeb"/>
        <w:tabs>
          <w:tab w:val="left" w:leader="dot" w:pos="8505"/>
        </w:tabs>
        <w:spacing w:before="0" w:beforeAutospacing="0" w:after="0" w:afterAutospacing="0"/>
        <w:rPr>
          <w:rFonts w:ascii="Open Sans" w:hAnsi="Open Sans" w:cs="Open Sans"/>
          <w:color w:val="414042"/>
          <w:sz w:val="20"/>
          <w:szCs w:val="20"/>
        </w:rPr>
      </w:pPr>
    </w:p>
    <w:p w14:paraId="58426FDC" w14:textId="6A1BE311" w:rsidR="00DD47DD" w:rsidRPr="00A00333" w:rsidRDefault="00DD47DD" w:rsidP="00AA2F07">
      <w:pPr>
        <w:pStyle w:val="NormalWeb"/>
        <w:spacing w:before="0" w:beforeAutospacing="0" w:after="0" w:afterAutospacing="0"/>
        <w:jc w:val="both"/>
        <w:rPr>
          <w:rFonts w:ascii="Open Sans" w:hAnsi="Open Sans" w:cs="Open Sans"/>
          <w:b/>
          <w:bCs/>
          <w:color w:val="414042"/>
          <w:sz w:val="28"/>
          <w:szCs w:val="28"/>
        </w:rPr>
      </w:pPr>
      <w:r w:rsidRPr="00A00333">
        <w:rPr>
          <w:rFonts w:ascii="Open Sans" w:hAnsi="Open Sans" w:cs="Open Sans"/>
          <w:b/>
          <w:bCs/>
          <w:color w:val="414042"/>
          <w:sz w:val="28"/>
          <w:szCs w:val="28"/>
        </w:rPr>
        <w:t xml:space="preserve">We would like to take part in the </w:t>
      </w:r>
      <w:r w:rsidR="2A74F04A" w:rsidRPr="00A00333">
        <w:rPr>
          <w:rFonts w:ascii="Open Sans" w:hAnsi="Open Sans" w:cs="Open Sans"/>
          <w:b/>
          <w:bCs/>
          <w:color w:val="414042"/>
          <w:sz w:val="28"/>
          <w:szCs w:val="28"/>
        </w:rPr>
        <w:t xml:space="preserve">Annual </w:t>
      </w:r>
      <w:r w:rsidRPr="00A00333">
        <w:rPr>
          <w:rFonts w:ascii="Open Sans" w:hAnsi="Open Sans" w:cs="Open Sans"/>
          <w:b/>
          <w:bCs/>
          <w:color w:val="414042"/>
          <w:sz w:val="28"/>
          <w:szCs w:val="28"/>
        </w:rPr>
        <w:t>POLIS Conference 202</w:t>
      </w:r>
      <w:r w:rsidR="000F0C6E">
        <w:rPr>
          <w:rFonts w:ascii="Open Sans" w:hAnsi="Open Sans" w:cs="Open Sans"/>
          <w:b/>
          <w:bCs/>
          <w:color w:val="414042"/>
          <w:sz w:val="28"/>
          <w:szCs w:val="28"/>
        </w:rPr>
        <w:t>6</w:t>
      </w:r>
      <w:r w:rsidR="00991EB4" w:rsidRPr="00A00333">
        <w:rPr>
          <w:rFonts w:ascii="Open Sans" w:hAnsi="Open Sans" w:cs="Open Sans"/>
          <w:b/>
          <w:bCs/>
          <w:color w:val="414042"/>
          <w:sz w:val="28"/>
          <w:szCs w:val="28"/>
        </w:rPr>
        <w:t xml:space="preserve"> </w:t>
      </w:r>
      <w:r w:rsidRPr="00A00333">
        <w:rPr>
          <w:rFonts w:ascii="Open Sans" w:hAnsi="Open Sans" w:cs="Open Sans"/>
          <w:b/>
          <w:bCs/>
          <w:color w:val="414042"/>
          <w:sz w:val="28"/>
          <w:szCs w:val="28"/>
        </w:rPr>
        <w:t xml:space="preserve">as: </w:t>
      </w:r>
    </w:p>
    <w:p w14:paraId="4C3B4F24" w14:textId="77777777" w:rsidR="00991EB4" w:rsidRPr="00A00333" w:rsidRDefault="00991EB4" w:rsidP="00991EB4">
      <w:pPr>
        <w:pStyle w:val="NormalWeb"/>
        <w:spacing w:before="0" w:beforeAutospacing="0" w:after="0" w:afterAutospacing="0"/>
        <w:rPr>
          <w:rFonts w:ascii="Open Sans" w:hAnsi="Open Sans" w:cs="Open Sans"/>
          <w:b/>
          <w:bCs/>
          <w:color w:val="414042"/>
          <w:sz w:val="20"/>
          <w:szCs w:val="20"/>
        </w:rPr>
      </w:pPr>
    </w:p>
    <w:p w14:paraId="6AAF7248" w14:textId="020571EA"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Diamond Premium – 1</w:t>
      </w:r>
      <w:r w:rsidR="00E14EEF">
        <w:rPr>
          <w:rFonts w:ascii="Open Sans" w:hAnsi="Open Sans" w:cs="Open Sans"/>
          <w:color w:val="414042"/>
          <w:sz w:val="22"/>
          <w:szCs w:val="22"/>
        </w:rPr>
        <w:t>3</w:t>
      </w:r>
      <w:r w:rsidRPr="00A00333">
        <w:rPr>
          <w:rFonts w:ascii="Open Sans" w:hAnsi="Open Sans" w:cs="Open Sans"/>
          <w:color w:val="414042"/>
          <w:sz w:val="22"/>
          <w:szCs w:val="22"/>
        </w:rPr>
        <w:t xml:space="preserve">,000 EUR excluding VAT </w:t>
      </w:r>
    </w:p>
    <w:p w14:paraId="1797A3C7" w14:textId="7C33147E"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Diamond Award – 1</w:t>
      </w:r>
      <w:r w:rsidR="00E14EEF">
        <w:rPr>
          <w:rFonts w:ascii="Open Sans" w:hAnsi="Open Sans" w:cs="Open Sans"/>
          <w:color w:val="414042"/>
          <w:sz w:val="22"/>
          <w:szCs w:val="22"/>
        </w:rPr>
        <w:t>3</w:t>
      </w:r>
      <w:r w:rsidRPr="00A00333">
        <w:rPr>
          <w:rFonts w:ascii="Open Sans" w:hAnsi="Open Sans" w:cs="Open Sans"/>
          <w:color w:val="414042"/>
          <w:sz w:val="22"/>
          <w:szCs w:val="22"/>
        </w:rPr>
        <w:t xml:space="preserve">,000 EUR excluding VAT </w:t>
      </w:r>
    </w:p>
    <w:p w14:paraId="6167303A" w14:textId="79D691EE"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Platinum </w:t>
      </w:r>
      <w:r w:rsidR="009134FB" w:rsidRPr="00A00333">
        <w:rPr>
          <w:rFonts w:ascii="Open Sans" w:hAnsi="Open Sans" w:cs="Open Sans"/>
          <w:color w:val="414042"/>
          <w:sz w:val="22"/>
          <w:szCs w:val="22"/>
        </w:rPr>
        <w:t>Dinner</w:t>
      </w:r>
      <w:r w:rsidRPr="00A00333">
        <w:rPr>
          <w:rFonts w:ascii="Open Sans" w:hAnsi="Open Sans" w:cs="Open Sans"/>
          <w:color w:val="414042"/>
          <w:sz w:val="22"/>
          <w:szCs w:val="22"/>
        </w:rPr>
        <w:t xml:space="preserve"> – </w:t>
      </w:r>
      <w:r w:rsidR="009134FB" w:rsidRPr="00A00333">
        <w:rPr>
          <w:rFonts w:ascii="Open Sans" w:hAnsi="Open Sans" w:cs="Open Sans"/>
          <w:color w:val="414042"/>
          <w:sz w:val="22"/>
          <w:szCs w:val="22"/>
        </w:rPr>
        <w:t>10</w:t>
      </w:r>
      <w:r w:rsidRPr="00A00333">
        <w:rPr>
          <w:rFonts w:ascii="Open Sans" w:hAnsi="Open Sans" w:cs="Open Sans"/>
          <w:color w:val="414042"/>
          <w:sz w:val="22"/>
          <w:szCs w:val="22"/>
        </w:rPr>
        <w:t>,</w:t>
      </w:r>
      <w:r w:rsidR="00F4150A">
        <w:rPr>
          <w:rFonts w:ascii="Open Sans" w:hAnsi="Open Sans" w:cs="Open Sans"/>
          <w:color w:val="414042"/>
          <w:sz w:val="22"/>
          <w:szCs w:val="22"/>
        </w:rPr>
        <w:t>5</w:t>
      </w:r>
      <w:r w:rsidRPr="00A00333">
        <w:rPr>
          <w:rFonts w:ascii="Open Sans" w:hAnsi="Open Sans" w:cs="Open Sans"/>
          <w:color w:val="414042"/>
          <w:sz w:val="22"/>
          <w:szCs w:val="22"/>
        </w:rPr>
        <w:t>00 EUR excluding VAT</w:t>
      </w:r>
    </w:p>
    <w:p w14:paraId="45E0FED0" w14:textId="2FC77E0E" w:rsidR="00AA1CB4" w:rsidRPr="00A00333" w:rsidRDefault="00DF4FEA"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Platinum Lanyard – </w:t>
      </w:r>
      <w:r w:rsidR="00F4150A">
        <w:rPr>
          <w:rFonts w:ascii="Open Sans" w:hAnsi="Open Sans" w:cs="Open Sans"/>
          <w:color w:val="414042"/>
          <w:sz w:val="22"/>
          <w:szCs w:val="22"/>
        </w:rPr>
        <w:t>10</w:t>
      </w:r>
      <w:r w:rsidRPr="00A00333">
        <w:rPr>
          <w:rFonts w:ascii="Open Sans" w:hAnsi="Open Sans" w:cs="Open Sans"/>
          <w:color w:val="414042"/>
          <w:sz w:val="22"/>
          <w:szCs w:val="22"/>
        </w:rPr>
        <w:t>,500 EUR excluding VAT</w:t>
      </w:r>
    </w:p>
    <w:p w14:paraId="72D3CEA1" w14:textId="74BF32F1"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Platinum </w:t>
      </w:r>
      <w:r w:rsidR="009134FB" w:rsidRPr="00A00333">
        <w:rPr>
          <w:rFonts w:ascii="Open Sans" w:hAnsi="Open Sans" w:cs="Open Sans"/>
          <w:color w:val="414042"/>
          <w:sz w:val="22"/>
          <w:szCs w:val="22"/>
        </w:rPr>
        <w:t>App</w:t>
      </w:r>
      <w:r w:rsidRPr="00A00333">
        <w:rPr>
          <w:rFonts w:ascii="Open Sans" w:hAnsi="Open Sans" w:cs="Open Sans"/>
          <w:color w:val="414042"/>
          <w:sz w:val="22"/>
          <w:szCs w:val="22"/>
        </w:rPr>
        <w:t xml:space="preserve"> – </w:t>
      </w:r>
      <w:r w:rsidR="00F4150A">
        <w:rPr>
          <w:rFonts w:ascii="Open Sans" w:hAnsi="Open Sans" w:cs="Open Sans"/>
          <w:color w:val="414042"/>
          <w:sz w:val="22"/>
          <w:szCs w:val="22"/>
        </w:rPr>
        <w:t>10</w:t>
      </w:r>
      <w:r w:rsidRPr="00A00333">
        <w:rPr>
          <w:rFonts w:ascii="Open Sans" w:hAnsi="Open Sans" w:cs="Open Sans"/>
          <w:color w:val="414042"/>
          <w:sz w:val="22"/>
          <w:szCs w:val="22"/>
        </w:rPr>
        <w:t>,500 EUR excluding VAT</w:t>
      </w:r>
    </w:p>
    <w:p w14:paraId="301AC043" w14:textId="66122C54" w:rsidR="00B37064" w:rsidRPr="00A00333" w:rsidRDefault="000E6A95"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Gold </w:t>
      </w:r>
      <w:r w:rsidR="004E246C" w:rsidRPr="00A00333">
        <w:rPr>
          <w:rFonts w:ascii="Open Sans" w:hAnsi="Open Sans" w:cs="Open Sans"/>
          <w:color w:val="414042"/>
          <w:sz w:val="22"/>
          <w:szCs w:val="22"/>
        </w:rPr>
        <w:t>Premium –</w:t>
      </w:r>
      <w:r w:rsidRPr="00A00333">
        <w:rPr>
          <w:rFonts w:ascii="Open Sans" w:hAnsi="Open Sans" w:cs="Open Sans"/>
          <w:color w:val="414042"/>
          <w:sz w:val="22"/>
          <w:szCs w:val="22"/>
        </w:rPr>
        <w:t xml:space="preserve"> 8,</w:t>
      </w:r>
      <w:r w:rsidR="00F251F1" w:rsidRPr="00A00333">
        <w:rPr>
          <w:rFonts w:ascii="Open Sans" w:hAnsi="Open Sans" w:cs="Open Sans"/>
          <w:color w:val="414042"/>
          <w:sz w:val="22"/>
          <w:szCs w:val="22"/>
        </w:rPr>
        <w:t>5</w:t>
      </w:r>
      <w:r w:rsidRPr="00A00333">
        <w:rPr>
          <w:rFonts w:ascii="Open Sans" w:hAnsi="Open Sans" w:cs="Open Sans"/>
          <w:color w:val="414042"/>
          <w:sz w:val="22"/>
          <w:szCs w:val="22"/>
        </w:rPr>
        <w:t>00 EUR excluding VAT</w:t>
      </w:r>
    </w:p>
    <w:p w14:paraId="672DB3DA" w14:textId="4A17F16A"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Gold </w:t>
      </w:r>
      <w:r w:rsidR="00F251F1" w:rsidRPr="00A00333">
        <w:rPr>
          <w:rFonts w:ascii="Open Sans" w:hAnsi="Open Sans" w:cs="Open Sans"/>
          <w:color w:val="414042"/>
          <w:sz w:val="22"/>
          <w:szCs w:val="22"/>
        </w:rPr>
        <w:t>Members</w:t>
      </w:r>
      <w:r w:rsidR="00DF4FEA" w:rsidRPr="00A00333">
        <w:rPr>
          <w:rFonts w:ascii="Open Sans" w:hAnsi="Open Sans" w:cs="Open Sans"/>
          <w:color w:val="414042"/>
          <w:sz w:val="22"/>
          <w:szCs w:val="22"/>
        </w:rPr>
        <w:t xml:space="preserve">' </w:t>
      </w:r>
      <w:r w:rsidR="00F251F1" w:rsidRPr="00A00333">
        <w:rPr>
          <w:rFonts w:ascii="Open Sans" w:hAnsi="Open Sans" w:cs="Open Sans"/>
          <w:color w:val="414042"/>
          <w:sz w:val="22"/>
          <w:szCs w:val="22"/>
        </w:rPr>
        <w:t>dinner</w:t>
      </w:r>
      <w:r w:rsidRPr="00A00333">
        <w:rPr>
          <w:rFonts w:ascii="Open Sans" w:hAnsi="Open Sans" w:cs="Open Sans"/>
          <w:color w:val="414042"/>
          <w:sz w:val="22"/>
          <w:szCs w:val="22"/>
        </w:rPr>
        <w:t xml:space="preserve"> – </w:t>
      </w:r>
      <w:r w:rsidR="002053F7">
        <w:rPr>
          <w:rFonts w:ascii="Open Sans" w:hAnsi="Open Sans" w:cs="Open Sans"/>
          <w:color w:val="414042"/>
          <w:sz w:val="22"/>
          <w:szCs w:val="22"/>
        </w:rPr>
        <w:t>8</w:t>
      </w:r>
      <w:r w:rsidRPr="00A00333">
        <w:rPr>
          <w:rFonts w:ascii="Open Sans" w:hAnsi="Open Sans" w:cs="Open Sans"/>
          <w:color w:val="414042"/>
          <w:sz w:val="22"/>
          <w:szCs w:val="22"/>
        </w:rPr>
        <w:t>,</w:t>
      </w:r>
      <w:r w:rsidR="002053F7">
        <w:rPr>
          <w:rFonts w:ascii="Open Sans" w:hAnsi="Open Sans" w:cs="Open Sans"/>
          <w:color w:val="414042"/>
          <w:sz w:val="22"/>
          <w:szCs w:val="22"/>
        </w:rPr>
        <w:t>5</w:t>
      </w:r>
      <w:r w:rsidRPr="00A00333">
        <w:rPr>
          <w:rFonts w:ascii="Open Sans" w:hAnsi="Open Sans" w:cs="Open Sans"/>
          <w:color w:val="414042"/>
          <w:sz w:val="22"/>
          <w:szCs w:val="22"/>
        </w:rPr>
        <w:t>00 EUR excluding VAT</w:t>
      </w:r>
    </w:p>
    <w:p w14:paraId="1E8291BA" w14:textId="13954E4C" w:rsidR="00DD47DD"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After</w:t>
      </w:r>
      <w:r w:rsidR="008A4D93" w:rsidRPr="00A00333">
        <w:rPr>
          <w:rFonts w:ascii="Open Sans" w:hAnsi="Open Sans" w:cs="Open Sans"/>
          <w:color w:val="414042"/>
          <w:sz w:val="22"/>
          <w:szCs w:val="22"/>
        </w:rPr>
        <w:t>p</w:t>
      </w:r>
      <w:r w:rsidRPr="00A00333">
        <w:rPr>
          <w:rFonts w:ascii="Open Sans" w:hAnsi="Open Sans" w:cs="Open Sans"/>
          <w:color w:val="414042"/>
          <w:sz w:val="22"/>
          <w:szCs w:val="22"/>
        </w:rPr>
        <w:t xml:space="preserve">arty – </w:t>
      </w:r>
      <w:r w:rsidR="004E246C" w:rsidRPr="00A00333">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7BDBFD39" w14:textId="3E357584" w:rsidR="00C56F90" w:rsidRDefault="00C56F90"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Pr>
          <w:rFonts w:ascii="Open Sans" w:hAnsi="Open Sans" w:cs="Open Sans"/>
          <w:color w:val="414042"/>
          <w:sz w:val="22"/>
          <w:szCs w:val="22"/>
        </w:rPr>
        <w:t xml:space="preserve">Photobooth </w:t>
      </w:r>
      <w:r w:rsidRPr="00A00333">
        <w:rPr>
          <w:rFonts w:ascii="Open Sans" w:hAnsi="Open Sans" w:cs="Open Sans"/>
          <w:color w:val="414042"/>
          <w:sz w:val="22"/>
          <w:szCs w:val="22"/>
        </w:rPr>
        <w:t xml:space="preserve"> – </w:t>
      </w:r>
      <w:r>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059D0138" w14:textId="6C0F410C" w:rsidR="00974A4D" w:rsidRDefault="00974A4D" w:rsidP="00974A4D">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Pr>
          <w:rFonts w:ascii="Open Sans" w:hAnsi="Open Sans" w:cs="Open Sans"/>
          <w:color w:val="414042"/>
          <w:sz w:val="22"/>
          <w:szCs w:val="22"/>
        </w:rPr>
        <w:t xml:space="preserve">Lunch </w:t>
      </w:r>
      <w:r w:rsidRPr="00A00333">
        <w:rPr>
          <w:rFonts w:ascii="Open Sans" w:hAnsi="Open Sans" w:cs="Open Sans"/>
          <w:color w:val="414042"/>
          <w:sz w:val="22"/>
          <w:szCs w:val="22"/>
        </w:rPr>
        <w:t xml:space="preserve"> – </w:t>
      </w:r>
      <w:r>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66357E6A" w14:textId="12CF85B7" w:rsidR="00690C68" w:rsidRDefault="00690C68"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sidR="004E246C" w:rsidRPr="00A00333">
        <w:rPr>
          <w:rFonts w:ascii="Open Sans" w:hAnsi="Open Sans" w:cs="Open Sans"/>
          <w:color w:val="414042"/>
          <w:sz w:val="22"/>
          <w:szCs w:val="22"/>
        </w:rPr>
        <w:t>Coffee Breaks</w:t>
      </w:r>
      <w:r w:rsidRPr="00A00333">
        <w:rPr>
          <w:rFonts w:ascii="Open Sans" w:hAnsi="Open Sans" w:cs="Open Sans"/>
          <w:color w:val="414042"/>
          <w:sz w:val="22"/>
          <w:szCs w:val="22"/>
        </w:rPr>
        <w:t xml:space="preserve"> – </w:t>
      </w:r>
      <w:r w:rsidR="002053F7">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20A1FDEF" w14:textId="23960C22" w:rsidR="00BD774B" w:rsidRDefault="00BD774B"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Pr>
          <w:rFonts w:ascii="Open Sans" w:hAnsi="Open Sans" w:cs="Open Sans"/>
          <w:color w:val="414042"/>
          <w:sz w:val="22"/>
          <w:szCs w:val="22"/>
        </w:rPr>
        <w:t>Wi-Fi</w:t>
      </w:r>
      <w:r w:rsidRPr="00A00333">
        <w:rPr>
          <w:rFonts w:ascii="Open Sans" w:hAnsi="Open Sans" w:cs="Open Sans"/>
          <w:color w:val="414042"/>
          <w:sz w:val="22"/>
          <w:szCs w:val="22"/>
        </w:rPr>
        <w:t xml:space="preserve"> – </w:t>
      </w:r>
      <w:r w:rsidR="002053F7">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3AD5D80D" w14:textId="3519652F" w:rsidR="00974A4D" w:rsidRDefault="00974A4D" w:rsidP="00974A4D">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sidR="0094216E">
        <w:rPr>
          <w:rFonts w:ascii="Open Sans" w:hAnsi="Open Sans" w:cs="Open Sans"/>
          <w:color w:val="414042"/>
          <w:sz w:val="22"/>
          <w:szCs w:val="22"/>
        </w:rPr>
        <w:t>V</w:t>
      </w:r>
      <w:r>
        <w:rPr>
          <w:rFonts w:ascii="Open Sans" w:hAnsi="Open Sans" w:cs="Open Sans"/>
          <w:color w:val="414042"/>
          <w:sz w:val="22"/>
          <w:szCs w:val="22"/>
        </w:rPr>
        <w:t xml:space="preserve">ideo </w:t>
      </w:r>
      <w:proofErr w:type="spellStart"/>
      <w:r w:rsidR="00903299">
        <w:rPr>
          <w:rFonts w:ascii="Open Sans" w:hAnsi="Open Sans" w:cs="Open Sans"/>
          <w:color w:val="414042"/>
          <w:sz w:val="22"/>
          <w:szCs w:val="22"/>
        </w:rPr>
        <w:t>Video</w:t>
      </w:r>
      <w:proofErr w:type="spellEnd"/>
      <w:r w:rsidRPr="00A00333">
        <w:rPr>
          <w:rFonts w:ascii="Open Sans" w:hAnsi="Open Sans" w:cs="Open Sans"/>
          <w:color w:val="414042"/>
          <w:sz w:val="22"/>
          <w:szCs w:val="22"/>
        </w:rPr>
        <w:t xml:space="preserve"> – </w:t>
      </w:r>
      <w:r>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21CC9E9F" w14:textId="77777777" w:rsidR="0094216E" w:rsidRDefault="0094216E" w:rsidP="0094216E">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 </w:t>
      </w:r>
      <w:r>
        <w:rPr>
          <w:rFonts w:ascii="Open Sans" w:hAnsi="Open Sans" w:cs="Open Sans"/>
          <w:color w:val="414042"/>
          <w:sz w:val="22"/>
          <w:szCs w:val="22"/>
        </w:rPr>
        <w:t>Signage</w:t>
      </w:r>
      <w:r w:rsidRPr="00A00333">
        <w:rPr>
          <w:rFonts w:ascii="Open Sans" w:hAnsi="Open Sans" w:cs="Open Sans"/>
          <w:color w:val="414042"/>
          <w:sz w:val="22"/>
          <w:szCs w:val="22"/>
        </w:rPr>
        <w:t xml:space="preserve"> – </w:t>
      </w:r>
      <w:r>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1F9D0B88" w14:textId="024CA92A" w:rsidR="002053F7" w:rsidRDefault="002053F7" w:rsidP="002053F7">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Silver</w:t>
      </w:r>
      <w:r w:rsidR="0094216E">
        <w:rPr>
          <w:rFonts w:ascii="Open Sans" w:hAnsi="Open Sans" w:cs="Open Sans"/>
          <w:color w:val="414042"/>
          <w:sz w:val="22"/>
          <w:szCs w:val="22"/>
        </w:rPr>
        <w:t xml:space="preserve"> </w:t>
      </w:r>
      <w:r w:rsidR="003F48C2">
        <w:rPr>
          <w:rFonts w:ascii="Open Sans" w:hAnsi="Open Sans" w:cs="Open Sans"/>
          <w:color w:val="414042"/>
          <w:sz w:val="22"/>
          <w:szCs w:val="22"/>
        </w:rPr>
        <w:t xml:space="preserve">Speaker </w:t>
      </w:r>
      <w:r w:rsidR="0094216E">
        <w:rPr>
          <w:rFonts w:ascii="Open Sans" w:hAnsi="Open Sans" w:cs="Open Sans"/>
          <w:color w:val="414042"/>
          <w:sz w:val="22"/>
          <w:szCs w:val="22"/>
        </w:rPr>
        <w:t>R</w:t>
      </w:r>
      <w:r w:rsidR="003F48C2">
        <w:rPr>
          <w:rFonts w:ascii="Open Sans" w:hAnsi="Open Sans" w:cs="Open Sans"/>
          <w:color w:val="414042"/>
          <w:sz w:val="22"/>
          <w:szCs w:val="22"/>
        </w:rPr>
        <w:t>oom</w:t>
      </w:r>
      <w:r w:rsidRPr="00A00333">
        <w:rPr>
          <w:rFonts w:ascii="Open Sans" w:hAnsi="Open Sans" w:cs="Open Sans"/>
          <w:color w:val="414042"/>
          <w:sz w:val="22"/>
          <w:szCs w:val="22"/>
        </w:rPr>
        <w:t xml:space="preserve"> – </w:t>
      </w:r>
      <w:r>
        <w:rPr>
          <w:rFonts w:ascii="Open Sans" w:hAnsi="Open Sans" w:cs="Open Sans"/>
          <w:color w:val="414042"/>
          <w:sz w:val="22"/>
          <w:szCs w:val="22"/>
        </w:rPr>
        <w:t>6</w:t>
      </w:r>
      <w:r w:rsidRPr="00A00333">
        <w:rPr>
          <w:rFonts w:ascii="Open Sans" w:hAnsi="Open Sans" w:cs="Open Sans"/>
          <w:color w:val="414042"/>
          <w:sz w:val="22"/>
          <w:szCs w:val="22"/>
        </w:rPr>
        <w:t>,000 EUR excluding VAT</w:t>
      </w:r>
    </w:p>
    <w:p w14:paraId="5D583545" w14:textId="1ACDB483" w:rsidR="00B37064"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Large Exhibitor – </w:t>
      </w:r>
      <w:r w:rsidR="00A3356B">
        <w:rPr>
          <w:rFonts w:ascii="Open Sans" w:hAnsi="Open Sans" w:cs="Open Sans"/>
          <w:color w:val="414042"/>
          <w:sz w:val="22"/>
          <w:szCs w:val="22"/>
        </w:rPr>
        <w:t>6,000</w:t>
      </w:r>
      <w:r w:rsidRPr="00A00333">
        <w:rPr>
          <w:rFonts w:ascii="Open Sans" w:hAnsi="Open Sans" w:cs="Open Sans"/>
          <w:color w:val="414042"/>
          <w:sz w:val="22"/>
          <w:szCs w:val="22"/>
        </w:rPr>
        <w:t xml:space="preserve"> EUR excluding VAT</w:t>
      </w:r>
    </w:p>
    <w:p w14:paraId="756B5044" w14:textId="77777777" w:rsidR="003469E4"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Small Exhibitor – </w:t>
      </w:r>
      <w:r w:rsidR="00A3356B">
        <w:rPr>
          <w:rFonts w:ascii="Open Sans" w:hAnsi="Open Sans" w:cs="Open Sans"/>
          <w:color w:val="414042"/>
          <w:sz w:val="22"/>
          <w:szCs w:val="22"/>
        </w:rPr>
        <w:t>4</w:t>
      </w:r>
      <w:r w:rsidRPr="00A00333">
        <w:rPr>
          <w:rFonts w:ascii="Open Sans" w:hAnsi="Open Sans" w:cs="Open Sans"/>
          <w:color w:val="414042"/>
          <w:sz w:val="22"/>
          <w:szCs w:val="22"/>
        </w:rPr>
        <w:t>,</w:t>
      </w:r>
      <w:r w:rsidR="00A3356B">
        <w:rPr>
          <w:rFonts w:ascii="Open Sans" w:hAnsi="Open Sans" w:cs="Open Sans"/>
          <w:color w:val="414042"/>
          <w:sz w:val="22"/>
          <w:szCs w:val="22"/>
        </w:rPr>
        <w:t>0</w:t>
      </w:r>
      <w:r w:rsidRPr="00A00333">
        <w:rPr>
          <w:rFonts w:ascii="Open Sans" w:hAnsi="Open Sans" w:cs="Open Sans"/>
          <w:color w:val="414042"/>
          <w:sz w:val="22"/>
          <w:szCs w:val="22"/>
        </w:rPr>
        <w:t>00 EUR excluding VAT</w:t>
      </w:r>
    </w:p>
    <w:p w14:paraId="4EE7899B" w14:textId="6CAAF44E" w:rsidR="00DD47DD" w:rsidRPr="00A00333" w:rsidRDefault="00DD47DD" w:rsidP="005A4E8A">
      <w:pPr>
        <w:pStyle w:val="NormalWeb"/>
        <w:spacing w:before="0" w:beforeAutospacing="0" w:after="60" w:afterAutospacing="0"/>
        <w:rPr>
          <w:rFonts w:ascii="Open Sans" w:hAnsi="Open Sans" w:cs="Open Sans"/>
          <w:color w:val="414042"/>
          <w:sz w:val="22"/>
          <w:szCs w:val="22"/>
        </w:rPr>
      </w:pPr>
      <w:r w:rsidRPr="00A00333">
        <w:rPr>
          <w:rFonts w:ascii="Segoe UI Symbol" w:hAnsi="Segoe UI Symbol" w:cs="Segoe UI Symbol"/>
          <w:color w:val="414042"/>
          <w:sz w:val="22"/>
          <w:szCs w:val="22"/>
        </w:rPr>
        <w:t>☐</w:t>
      </w:r>
      <w:r w:rsidRPr="00A00333">
        <w:rPr>
          <w:rFonts w:ascii="Open Sans" w:hAnsi="Open Sans" w:cs="Open Sans"/>
          <w:color w:val="414042"/>
          <w:sz w:val="22"/>
          <w:szCs w:val="22"/>
        </w:rPr>
        <w:t xml:space="preserve"> Project Exhibitor – </w:t>
      </w:r>
      <w:r w:rsidR="000B4B16" w:rsidRPr="00A00333">
        <w:rPr>
          <w:rFonts w:ascii="Open Sans" w:hAnsi="Open Sans" w:cs="Open Sans"/>
          <w:color w:val="414042"/>
          <w:sz w:val="22"/>
          <w:szCs w:val="22"/>
        </w:rPr>
        <w:t>2,</w:t>
      </w:r>
      <w:r w:rsidR="00A3356B">
        <w:rPr>
          <w:rFonts w:ascii="Open Sans" w:hAnsi="Open Sans" w:cs="Open Sans"/>
          <w:color w:val="414042"/>
          <w:sz w:val="22"/>
          <w:szCs w:val="22"/>
        </w:rPr>
        <w:t>5</w:t>
      </w:r>
      <w:r w:rsidRPr="00A00333">
        <w:rPr>
          <w:rFonts w:ascii="Open Sans" w:hAnsi="Open Sans" w:cs="Open Sans"/>
          <w:color w:val="414042"/>
          <w:sz w:val="22"/>
          <w:szCs w:val="22"/>
        </w:rPr>
        <w:t>00 EUR excluding VAT</w:t>
      </w:r>
    </w:p>
    <w:p w14:paraId="63D0E8AD" w14:textId="08F85874" w:rsidR="00A15ADE" w:rsidRDefault="00A15ADE" w:rsidP="000B6AF5">
      <w:pPr>
        <w:pStyle w:val="NormalWeb"/>
        <w:spacing w:before="0" w:beforeAutospacing="0" w:after="0" w:afterAutospacing="0"/>
        <w:jc w:val="both"/>
      </w:pPr>
    </w:p>
    <w:p w14:paraId="2082B52B" w14:textId="77777777" w:rsidR="000B6AF5" w:rsidRPr="000B6AF5" w:rsidRDefault="000B6AF5" w:rsidP="000B6AF5">
      <w:pPr>
        <w:pStyle w:val="NormalWeb"/>
        <w:spacing w:before="0" w:beforeAutospacing="0" w:after="0" w:afterAutospacing="0"/>
        <w:jc w:val="both"/>
      </w:pPr>
    </w:p>
    <w:p w14:paraId="239B6945" w14:textId="214CACB9" w:rsidR="00A15ADE" w:rsidRDefault="00A15ADE" w:rsidP="000B6AF5">
      <w:pPr>
        <w:pStyle w:val="NormalWeb"/>
        <w:spacing w:before="0" w:beforeAutospacing="0" w:after="0" w:afterAutospacing="0"/>
        <w:jc w:val="both"/>
        <w:rPr>
          <w:rFonts w:ascii="Open Sans" w:hAnsi="Open Sans" w:cs="Open Sans"/>
          <w:b/>
          <w:bCs/>
          <w:color w:val="414042"/>
          <w:sz w:val="28"/>
          <w:szCs w:val="28"/>
        </w:rPr>
      </w:pPr>
      <w:r w:rsidRPr="00A00333">
        <w:rPr>
          <w:rFonts w:ascii="Open Sans" w:hAnsi="Open Sans" w:cs="Open Sans"/>
          <w:b/>
          <w:bCs/>
          <w:color w:val="414042"/>
          <w:sz w:val="28"/>
          <w:szCs w:val="28"/>
        </w:rPr>
        <w:t>Standard terms for Sponsors and Exhibitors</w:t>
      </w:r>
    </w:p>
    <w:p w14:paraId="344CED05" w14:textId="77777777" w:rsidR="00483299" w:rsidRPr="00A00333" w:rsidRDefault="00483299" w:rsidP="000B6AF5">
      <w:pPr>
        <w:pStyle w:val="NormalWeb"/>
        <w:spacing w:before="0" w:beforeAutospacing="0" w:after="0" w:afterAutospacing="0"/>
        <w:jc w:val="both"/>
        <w:rPr>
          <w:rFonts w:ascii="Open Sans" w:hAnsi="Open Sans" w:cs="Open Sans"/>
          <w:b/>
          <w:bCs/>
          <w:color w:val="414042"/>
          <w:sz w:val="28"/>
          <w:szCs w:val="28"/>
        </w:rPr>
      </w:pPr>
    </w:p>
    <w:p w14:paraId="4FD770D3" w14:textId="56CB471D" w:rsidR="00A15ADE" w:rsidRPr="00A00333" w:rsidRDefault="00A15ADE" w:rsidP="2611674B">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2611674B">
        <w:rPr>
          <w:rStyle w:val="jsgrdq"/>
          <w:rFonts w:ascii="Open Sans" w:eastAsiaTheme="majorEastAsia" w:hAnsi="Open Sans" w:cs="Open Sans"/>
          <w:color w:val="414042"/>
          <w:sz w:val="22"/>
          <w:szCs w:val="22"/>
        </w:rPr>
        <w:t>The final invoice must be paid by the contractor within 30 days of receipt</w:t>
      </w:r>
      <w:r w:rsidR="64EC7FA1" w:rsidRPr="2611674B">
        <w:rPr>
          <w:rStyle w:val="jsgrdq"/>
          <w:rFonts w:ascii="Open Sans" w:eastAsiaTheme="majorEastAsia" w:hAnsi="Open Sans" w:cs="Open Sans"/>
          <w:color w:val="414042"/>
          <w:sz w:val="22"/>
          <w:szCs w:val="22"/>
        </w:rPr>
        <w:t xml:space="preserve"> </w:t>
      </w:r>
      <w:r w:rsidR="00C90043" w:rsidRPr="2611674B">
        <w:rPr>
          <w:rStyle w:val="jsgrdq"/>
          <w:rFonts w:ascii="Open Sans" w:eastAsiaTheme="majorEastAsia" w:hAnsi="Open Sans" w:cs="Open Sans"/>
          <w:color w:val="414042"/>
          <w:sz w:val="22"/>
          <w:szCs w:val="22"/>
        </w:rPr>
        <w:t xml:space="preserve">and before the conference. </w:t>
      </w:r>
    </w:p>
    <w:p w14:paraId="60F59CE1" w14:textId="77777777" w:rsidR="00E51866" w:rsidRPr="00A00333" w:rsidRDefault="00E51866" w:rsidP="00E51866">
      <w:pPr>
        <w:pStyle w:val="04xlpa"/>
        <w:spacing w:before="0" w:beforeAutospacing="0" w:after="0" w:afterAutospacing="0"/>
        <w:ind w:left="284"/>
        <w:jc w:val="both"/>
        <w:rPr>
          <w:rFonts w:ascii="Open Sans" w:hAnsi="Open Sans" w:cs="Open Sans"/>
          <w:color w:val="414042"/>
          <w:sz w:val="22"/>
          <w:szCs w:val="22"/>
        </w:rPr>
      </w:pPr>
    </w:p>
    <w:p w14:paraId="17101EE7" w14:textId="45D730DA" w:rsidR="00A15ADE" w:rsidRPr="00A00333" w:rsidRDefault="00A15ADE" w:rsidP="00E51866">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 xml:space="preserve">Indemnity/liability: the contractor will indemnify </w:t>
      </w:r>
      <w:r w:rsidR="003D0407">
        <w:rPr>
          <w:rStyle w:val="jsgrdq"/>
          <w:rFonts w:ascii="Open Sans" w:eastAsiaTheme="majorEastAsia" w:hAnsi="Open Sans" w:cs="Open Sans"/>
          <w:color w:val="414042"/>
          <w:sz w:val="22"/>
          <w:szCs w:val="22"/>
        </w:rPr>
        <w:t>POLIS</w:t>
      </w:r>
      <w:r w:rsidR="003D0407" w:rsidRPr="00A00333">
        <w:rPr>
          <w:rStyle w:val="jsgrdq"/>
          <w:rFonts w:ascii="Open Sans" w:eastAsiaTheme="majorEastAsia" w:hAnsi="Open Sans" w:cs="Open Sans"/>
          <w:color w:val="414042"/>
          <w:sz w:val="22"/>
          <w:szCs w:val="22"/>
        </w:rPr>
        <w:t xml:space="preserve"> </w:t>
      </w:r>
      <w:r w:rsidRPr="00A00333">
        <w:rPr>
          <w:rStyle w:val="jsgrdq"/>
          <w:rFonts w:ascii="Open Sans" w:eastAsiaTheme="majorEastAsia" w:hAnsi="Open Sans" w:cs="Open Sans"/>
          <w:color w:val="414042"/>
          <w:sz w:val="22"/>
          <w:szCs w:val="22"/>
        </w:rPr>
        <w:t xml:space="preserve">against all liability arising from the use of the conference &amp; exhibition premises according to the booking confirmation. Any costs of lost items, damage and/or repair must be fully paid to </w:t>
      </w:r>
      <w:r w:rsidR="003D0407">
        <w:rPr>
          <w:rStyle w:val="jsgrdq"/>
          <w:rFonts w:ascii="Open Sans" w:eastAsiaTheme="majorEastAsia" w:hAnsi="Open Sans" w:cs="Open Sans"/>
          <w:color w:val="414042"/>
          <w:sz w:val="22"/>
          <w:szCs w:val="22"/>
        </w:rPr>
        <w:t>POLIS</w:t>
      </w:r>
      <w:r w:rsidRPr="00A00333">
        <w:rPr>
          <w:rStyle w:val="jsgrdq"/>
          <w:rFonts w:ascii="Open Sans" w:eastAsiaTheme="majorEastAsia" w:hAnsi="Open Sans" w:cs="Open Sans"/>
          <w:color w:val="414042"/>
          <w:sz w:val="22"/>
          <w:szCs w:val="22"/>
        </w:rPr>
        <w:t xml:space="preserve">. </w:t>
      </w:r>
    </w:p>
    <w:p w14:paraId="41E9D6A6" w14:textId="77777777" w:rsidR="00E51866" w:rsidRPr="00A00333" w:rsidRDefault="00E51866" w:rsidP="00E51866">
      <w:pPr>
        <w:pStyle w:val="04xlpa"/>
        <w:spacing w:before="0" w:beforeAutospacing="0" w:after="0" w:afterAutospacing="0"/>
        <w:jc w:val="both"/>
        <w:rPr>
          <w:rFonts w:ascii="Open Sans" w:hAnsi="Open Sans" w:cs="Open Sans"/>
          <w:color w:val="414042"/>
          <w:sz w:val="22"/>
          <w:szCs w:val="22"/>
        </w:rPr>
      </w:pPr>
    </w:p>
    <w:p w14:paraId="68366BCC" w14:textId="51A12C91" w:rsidR="00A15ADE" w:rsidRPr="00A00333" w:rsidRDefault="00A15ADE" w:rsidP="00E51866">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Third parties engaged by the contractor: the contractor is responsible for any damages caused by third parties engaged</w:t>
      </w:r>
      <w:r w:rsidR="004A6E71" w:rsidRPr="00A00333">
        <w:rPr>
          <w:rFonts w:ascii="Open Sans" w:hAnsi="Open Sans" w:cs="Open Sans"/>
          <w:color w:val="414042"/>
          <w:sz w:val="22"/>
          <w:szCs w:val="22"/>
        </w:rPr>
        <w:t xml:space="preserve"> </w:t>
      </w:r>
      <w:r w:rsidRPr="00A00333">
        <w:rPr>
          <w:rStyle w:val="jsgrdq"/>
          <w:rFonts w:ascii="Open Sans" w:eastAsiaTheme="majorEastAsia" w:hAnsi="Open Sans" w:cs="Open Sans"/>
          <w:color w:val="414042"/>
          <w:sz w:val="22"/>
          <w:szCs w:val="22"/>
        </w:rPr>
        <w:t xml:space="preserve">under their name. The contractor is responsible for any related insurances needed by third parties. </w:t>
      </w:r>
    </w:p>
    <w:p w14:paraId="150A472B" w14:textId="77777777" w:rsidR="00E51866" w:rsidRPr="00A00333" w:rsidRDefault="00E51866" w:rsidP="00E51866">
      <w:pPr>
        <w:pStyle w:val="04xlpa"/>
        <w:spacing w:before="0" w:beforeAutospacing="0" w:after="0" w:afterAutospacing="0"/>
        <w:jc w:val="both"/>
        <w:rPr>
          <w:rFonts w:ascii="Open Sans" w:hAnsi="Open Sans" w:cs="Open Sans"/>
          <w:color w:val="414042"/>
          <w:sz w:val="22"/>
          <w:szCs w:val="22"/>
        </w:rPr>
      </w:pPr>
    </w:p>
    <w:p w14:paraId="0AD25C1C" w14:textId="6B79EB5E" w:rsidR="00A15ADE" w:rsidRPr="00A00333" w:rsidRDefault="00A15ADE" w:rsidP="00E51866">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 xml:space="preserve">Clearing and cleaning up: Any equipment or material used for the exhibition not provided by </w:t>
      </w:r>
      <w:r w:rsidR="001D3FC2">
        <w:rPr>
          <w:rStyle w:val="jsgrdq"/>
          <w:rFonts w:ascii="Open Sans" w:eastAsiaTheme="majorEastAsia" w:hAnsi="Open Sans" w:cs="Open Sans"/>
          <w:color w:val="414042"/>
          <w:sz w:val="22"/>
          <w:szCs w:val="22"/>
        </w:rPr>
        <w:t>POLIS</w:t>
      </w:r>
      <w:r w:rsidR="001D3FC2" w:rsidRPr="00A00333">
        <w:rPr>
          <w:rStyle w:val="jsgrdq"/>
          <w:rFonts w:ascii="Open Sans" w:eastAsiaTheme="majorEastAsia" w:hAnsi="Open Sans" w:cs="Open Sans"/>
          <w:color w:val="414042"/>
          <w:sz w:val="22"/>
          <w:szCs w:val="22"/>
        </w:rPr>
        <w:t xml:space="preserve"> </w:t>
      </w:r>
      <w:r w:rsidRPr="00A00333">
        <w:rPr>
          <w:rStyle w:val="jsgrdq"/>
          <w:rFonts w:ascii="Open Sans" w:eastAsiaTheme="majorEastAsia" w:hAnsi="Open Sans" w:cs="Open Sans"/>
          <w:color w:val="414042"/>
          <w:sz w:val="22"/>
          <w:szCs w:val="22"/>
        </w:rPr>
        <w:t xml:space="preserve">must be removed by the contractor on the last day of the conference (POLIS will confirm the timing in advance). Any costs and expenses incurred in doing so are paid by the contractor. </w:t>
      </w:r>
    </w:p>
    <w:p w14:paraId="442C010A" w14:textId="77777777" w:rsidR="00E51866" w:rsidRPr="00A00333" w:rsidRDefault="00E51866" w:rsidP="00E51866">
      <w:pPr>
        <w:pStyle w:val="04xlpa"/>
        <w:spacing w:before="0" w:beforeAutospacing="0" w:after="0" w:afterAutospacing="0"/>
        <w:jc w:val="both"/>
        <w:rPr>
          <w:rFonts w:ascii="Open Sans" w:hAnsi="Open Sans" w:cs="Open Sans"/>
          <w:color w:val="414042"/>
          <w:sz w:val="22"/>
          <w:szCs w:val="22"/>
        </w:rPr>
      </w:pPr>
    </w:p>
    <w:p w14:paraId="3992E449" w14:textId="77777777" w:rsidR="004A6E71" w:rsidRPr="00A00333" w:rsidRDefault="00A15ADE" w:rsidP="00E51866">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 xml:space="preserve">The contractor will comply with the following cancellation charges: </w:t>
      </w:r>
    </w:p>
    <w:p w14:paraId="48B23BC7" w14:textId="77777777" w:rsidR="00E51866" w:rsidRPr="00A00333" w:rsidRDefault="00E51866" w:rsidP="00E51866">
      <w:pPr>
        <w:pStyle w:val="04xlpa"/>
        <w:spacing w:before="0" w:beforeAutospacing="0" w:after="0" w:afterAutospacing="0"/>
        <w:jc w:val="both"/>
        <w:rPr>
          <w:rFonts w:ascii="Open Sans" w:hAnsi="Open Sans" w:cs="Open Sans"/>
          <w:color w:val="414042"/>
          <w:sz w:val="22"/>
          <w:szCs w:val="22"/>
        </w:rPr>
      </w:pPr>
    </w:p>
    <w:p w14:paraId="2E83A2DA" w14:textId="6FF7827D" w:rsidR="004A6E71" w:rsidRPr="00A00333" w:rsidRDefault="00A15ADE" w:rsidP="00E51866">
      <w:pPr>
        <w:pStyle w:val="04xlpa"/>
        <w:numPr>
          <w:ilvl w:val="1"/>
          <w:numId w:val="4"/>
        </w:numPr>
        <w:spacing w:before="0" w:beforeAutospacing="0" w:after="0" w:afterAutospacing="0"/>
        <w:ind w:left="567" w:hanging="283"/>
        <w:jc w:val="both"/>
        <w:rPr>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 xml:space="preserve">After agreement: 80 % to be </w:t>
      </w:r>
      <w:r w:rsidR="004D608E" w:rsidRPr="00A00333">
        <w:rPr>
          <w:rStyle w:val="jsgrdq"/>
          <w:rFonts w:ascii="Open Sans" w:eastAsiaTheme="majorEastAsia" w:hAnsi="Open Sans" w:cs="Open Sans"/>
          <w:color w:val="414042"/>
          <w:sz w:val="22"/>
          <w:szCs w:val="22"/>
        </w:rPr>
        <w:t>paid</w:t>
      </w:r>
      <w:r w:rsidRPr="00A00333">
        <w:rPr>
          <w:rStyle w:val="jsgrdq"/>
          <w:rFonts w:ascii="Open Sans" w:eastAsiaTheme="majorEastAsia" w:hAnsi="Open Sans" w:cs="Open Sans"/>
          <w:color w:val="414042"/>
          <w:sz w:val="22"/>
          <w:szCs w:val="22"/>
        </w:rPr>
        <w:t xml:space="preserve"> to </w:t>
      </w:r>
      <w:r w:rsidR="001D3FC2">
        <w:rPr>
          <w:rStyle w:val="jsgrdq"/>
          <w:rFonts w:ascii="Open Sans" w:eastAsiaTheme="majorEastAsia" w:hAnsi="Open Sans" w:cs="Open Sans"/>
          <w:color w:val="414042"/>
          <w:sz w:val="22"/>
          <w:szCs w:val="22"/>
        </w:rPr>
        <w:t>POLIS</w:t>
      </w:r>
      <w:r w:rsidR="001D3FC2" w:rsidRPr="00A00333">
        <w:rPr>
          <w:rStyle w:val="jsgrdq"/>
          <w:rFonts w:ascii="Open Sans" w:eastAsiaTheme="majorEastAsia" w:hAnsi="Open Sans" w:cs="Open Sans"/>
          <w:color w:val="414042"/>
          <w:sz w:val="22"/>
          <w:szCs w:val="22"/>
        </w:rPr>
        <w:t xml:space="preserve">  </w:t>
      </w:r>
    </w:p>
    <w:p w14:paraId="7A312C93" w14:textId="0555DD57" w:rsidR="00D4250F" w:rsidRPr="00A00333" w:rsidRDefault="00A15ADE" w:rsidP="00E51866">
      <w:pPr>
        <w:pStyle w:val="04xlpa"/>
        <w:numPr>
          <w:ilvl w:val="1"/>
          <w:numId w:val="4"/>
        </w:numPr>
        <w:spacing w:before="0" w:beforeAutospacing="0" w:after="0" w:afterAutospacing="0"/>
        <w:ind w:left="567" w:hanging="283"/>
        <w:jc w:val="both"/>
        <w:rPr>
          <w:rStyle w:val="jsgrdq"/>
          <w:rFonts w:ascii="Open Sans" w:hAnsi="Open Sans" w:cs="Open Sans"/>
          <w:color w:val="414042"/>
          <w:sz w:val="22"/>
          <w:szCs w:val="22"/>
        </w:rPr>
      </w:pPr>
      <w:r w:rsidRPr="00A00333">
        <w:rPr>
          <w:rStyle w:val="jsgrdq"/>
          <w:rFonts w:ascii="Open Sans" w:eastAsiaTheme="majorEastAsia" w:hAnsi="Open Sans" w:cs="Open Sans"/>
          <w:color w:val="414042"/>
          <w:sz w:val="22"/>
          <w:szCs w:val="22"/>
        </w:rPr>
        <w:t xml:space="preserve">3 months before </w:t>
      </w:r>
      <w:r w:rsidR="00686F6A" w:rsidRPr="00A00333">
        <w:rPr>
          <w:rStyle w:val="jsgrdq"/>
          <w:rFonts w:ascii="Open Sans" w:eastAsiaTheme="majorEastAsia" w:hAnsi="Open Sans" w:cs="Open Sans"/>
          <w:color w:val="414042"/>
          <w:sz w:val="22"/>
          <w:szCs w:val="22"/>
        </w:rPr>
        <w:t xml:space="preserve">the </w:t>
      </w:r>
      <w:r w:rsidRPr="00A00333">
        <w:rPr>
          <w:rStyle w:val="jsgrdq"/>
          <w:rFonts w:ascii="Open Sans" w:eastAsiaTheme="majorEastAsia" w:hAnsi="Open Sans" w:cs="Open Sans"/>
          <w:color w:val="414042"/>
          <w:sz w:val="22"/>
          <w:szCs w:val="22"/>
        </w:rPr>
        <w:t xml:space="preserve">event: 100 % to be </w:t>
      </w:r>
      <w:r w:rsidR="004D608E" w:rsidRPr="00A00333">
        <w:rPr>
          <w:rStyle w:val="jsgrdq"/>
          <w:rFonts w:ascii="Open Sans" w:eastAsiaTheme="majorEastAsia" w:hAnsi="Open Sans" w:cs="Open Sans"/>
          <w:color w:val="414042"/>
          <w:sz w:val="22"/>
          <w:szCs w:val="22"/>
        </w:rPr>
        <w:t xml:space="preserve">paid </w:t>
      </w:r>
      <w:r w:rsidRPr="00A00333">
        <w:rPr>
          <w:rStyle w:val="jsgrdq"/>
          <w:rFonts w:ascii="Open Sans" w:eastAsiaTheme="majorEastAsia" w:hAnsi="Open Sans" w:cs="Open Sans"/>
          <w:color w:val="414042"/>
          <w:sz w:val="22"/>
          <w:szCs w:val="22"/>
        </w:rPr>
        <w:t xml:space="preserve">to </w:t>
      </w:r>
      <w:r w:rsidR="001D3FC2">
        <w:rPr>
          <w:rStyle w:val="jsgrdq"/>
          <w:rFonts w:ascii="Open Sans" w:eastAsiaTheme="majorEastAsia" w:hAnsi="Open Sans" w:cs="Open Sans"/>
          <w:color w:val="414042"/>
          <w:sz w:val="22"/>
          <w:szCs w:val="22"/>
        </w:rPr>
        <w:t>POLIS</w:t>
      </w:r>
    </w:p>
    <w:p w14:paraId="546E13C6" w14:textId="77777777" w:rsidR="00E51866" w:rsidRPr="00A00333" w:rsidRDefault="00E51866" w:rsidP="00E51866">
      <w:pPr>
        <w:pStyle w:val="04xlpa"/>
        <w:spacing w:before="0" w:beforeAutospacing="0" w:after="0" w:afterAutospacing="0"/>
        <w:ind w:left="567"/>
        <w:jc w:val="both"/>
        <w:rPr>
          <w:rStyle w:val="jsgrdq"/>
          <w:rFonts w:ascii="Open Sans" w:hAnsi="Open Sans" w:cs="Open Sans"/>
          <w:color w:val="414042"/>
          <w:sz w:val="22"/>
          <w:szCs w:val="22"/>
        </w:rPr>
      </w:pPr>
    </w:p>
    <w:p w14:paraId="0551DDE2" w14:textId="1F2051D7" w:rsidR="004D608E" w:rsidRPr="00A00333" w:rsidRDefault="00D4250F" w:rsidP="2611674B">
      <w:pPr>
        <w:pStyle w:val="04xlpa"/>
        <w:numPr>
          <w:ilvl w:val="0"/>
          <w:numId w:val="2"/>
        </w:numPr>
        <w:spacing w:before="0" w:beforeAutospacing="0" w:after="0" w:afterAutospacing="0"/>
        <w:ind w:left="284" w:hanging="284"/>
        <w:jc w:val="both"/>
        <w:rPr>
          <w:rStyle w:val="jsgrdq"/>
          <w:rFonts w:ascii="Open Sans" w:hAnsi="Open Sans" w:cs="Open Sans"/>
          <w:color w:val="414042"/>
          <w:sz w:val="22"/>
          <w:szCs w:val="22"/>
        </w:rPr>
      </w:pPr>
      <w:r w:rsidRPr="2611674B">
        <w:rPr>
          <w:rStyle w:val="jsgrdq"/>
          <w:rFonts w:ascii="Open Sans" w:eastAsiaTheme="majorEastAsia" w:hAnsi="Open Sans" w:cs="Open Sans"/>
          <w:color w:val="414042"/>
          <w:sz w:val="22"/>
          <w:szCs w:val="22"/>
        </w:rPr>
        <w:t xml:space="preserve">When signing this agreement, you agree that POLIS </w:t>
      </w:r>
      <w:r w:rsidR="00BC5D4C" w:rsidRPr="2611674B">
        <w:rPr>
          <w:rStyle w:val="jsgrdq"/>
          <w:rFonts w:ascii="Open Sans" w:eastAsiaTheme="majorEastAsia" w:hAnsi="Open Sans" w:cs="Open Sans"/>
          <w:color w:val="414042"/>
          <w:sz w:val="22"/>
          <w:szCs w:val="22"/>
        </w:rPr>
        <w:t>store</w:t>
      </w:r>
      <w:r w:rsidR="67EF4FE3" w:rsidRPr="2611674B">
        <w:rPr>
          <w:rStyle w:val="jsgrdq"/>
          <w:rFonts w:ascii="Open Sans" w:eastAsiaTheme="majorEastAsia" w:hAnsi="Open Sans" w:cs="Open Sans"/>
          <w:color w:val="414042"/>
          <w:sz w:val="22"/>
          <w:szCs w:val="22"/>
        </w:rPr>
        <w:t>s</w:t>
      </w:r>
      <w:r w:rsidR="00BC5D4C" w:rsidRPr="2611674B">
        <w:rPr>
          <w:rStyle w:val="jsgrdq"/>
          <w:rFonts w:ascii="Open Sans" w:eastAsiaTheme="majorEastAsia" w:hAnsi="Open Sans" w:cs="Open Sans"/>
          <w:color w:val="414042"/>
          <w:sz w:val="22"/>
          <w:szCs w:val="22"/>
        </w:rPr>
        <w:t xml:space="preserve"> and process</w:t>
      </w:r>
      <w:r w:rsidR="34F1966A" w:rsidRPr="2611674B">
        <w:rPr>
          <w:rStyle w:val="jsgrdq"/>
          <w:rFonts w:ascii="Open Sans" w:eastAsiaTheme="majorEastAsia" w:hAnsi="Open Sans" w:cs="Open Sans"/>
          <w:color w:val="414042"/>
          <w:sz w:val="22"/>
          <w:szCs w:val="22"/>
        </w:rPr>
        <w:t>es</w:t>
      </w:r>
      <w:r w:rsidR="00BC5D4C" w:rsidRPr="2611674B">
        <w:rPr>
          <w:rStyle w:val="jsgrdq"/>
          <w:rFonts w:ascii="Open Sans" w:eastAsiaTheme="majorEastAsia" w:hAnsi="Open Sans" w:cs="Open Sans"/>
          <w:color w:val="414042"/>
          <w:sz w:val="22"/>
          <w:szCs w:val="22"/>
        </w:rPr>
        <w:t xml:space="preserve"> your data in accordance to </w:t>
      </w:r>
      <w:r w:rsidR="249DE21E" w:rsidRPr="2611674B">
        <w:rPr>
          <w:rStyle w:val="jsgrdq"/>
          <w:rFonts w:ascii="Open Sans" w:eastAsiaTheme="majorEastAsia" w:hAnsi="Open Sans" w:cs="Open Sans"/>
          <w:color w:val="414042"/>
          <w:sz w:val="22"/>
          <w:szCs w:val="22"/>
        </w:rPr>
        <w:t>its</w:t>
      </w:r>
      <w:r w:rsidR="00BC5D4C" w:rsidRPr="2611674B">
        <w:rPr>
          <w:rStyle w:val="jsgrdq"/>
          <w:rFonts w:ascii="Open Sans" w:eastAsiaTheme="majorEastAsia" w:hAnsi="Open Sans" w:cs="Open Sans"/>
          <w:color w:val="414042"/>
          <w:sz w:val="22"/>
          <w:szCs w:val="22"/>
        </w:rPr>
        <w:t xml:space="preserve"> privacy policy </w:t>
      </w:r>
      <w:r w:rsidR="004A27F7" w:rsidRPr="2611674B">
        <w:rPr>
          <w:rStyle w:val="jsgrdq"/>
          <w:rFonts w:ascii="Open Sans" w:eastAsiaTheme="majorEastAsia" w:hAnsi="Open Sans" w:cs="Open Sans"/>
          <w:color w:val="414042"/>
          <w:sz w:val="22"/>
          <w:szCs w:val="22"/>
        </w:rPr>
        <w:t>and contact</w:t>
      </w:r>
      <w:r w:rsidR="651141BB" w:rsidRPr="2611674B">
        <w:rPr>
          <w:rStyle w:val="jsgrdq"/>
          <w:rFonts w:ascii="Open Sans" w:eastAsiaTheme="majorEastAsia" w:hAnsi="Open Sans" w:cs="Open Sans"/>
          <w:color w:val="414042"/>
          <w:sz w:val="22"/>
          <w:szCs w:val="22"/>
        </w:rPr>
        <w:t>s</w:t>
      </w:r>
      <w:r w:rsidR="004A27F7" w:rsidRPr="2611674B">
        <w:rPr>
          <w:rStyle w:val="jsgrdq"/>
          <w:rFonts w:ascii="Open Sans" w:eastAsiaTheme="majorEastAsia" w:hAnsi="Open Sans" w:cs="Open Sans"/>
          <w:color w:val="414042"/>
          <w:sz w:val="22"/>
          <w:szCs w:val="22"/>
        </w:rPr>
        <w:t xml:space="preserve"> you for updates related to the POLIS conference.</w:t>
      </w:r>
      <w:r w:rsidR="001442C2" w:rsidRPr="2611674B">
        <w:rPr>
          <w:rStyle w:val="jsgrdq"/>
          <w:rFonts w:ascii="Open Sans" w:eastAsiaTheme="majorEastAsia" w:hAnsi="Open Sans" w:cs="Open Sans"/>
          <w:color w:val="414042"/>
          <w:sz w:val="22"/>
          <w:szCs w:val="22"/>
        </w:rPr>
        <w:t xml:space="preserve"> </w:t>
      </w:r>
    </w:p>
    <w:p w14:paraId="08B1267F" w14:textId="77777777" w:rsidR="00E51866" w:rsidRPr="00A00333" w:rsidRDefault="00E51866" w:rsidP="00E51866">
      <w:pPr>
        <w:pStyle w:val="04xlpa"/>
        <w:spacing w:before="0" w:beforeAutospacing="0" w:after="0" w:afterAutospacing="0"/>
        <w:ind w:left="284"/>
        <w:jc w:val="both"/>
        <w:rPr>
          <w:rStyle w:val="jsgrdq"/>
          <w:rFonts w:ascii="Open Sans" w:hAnsi="Open Sans" w:cs="Open Sans"/>
          <w:color w:val="414042"/>
          <w:sz w:val="22"/>
          <w:szCs w:val="22"/>
        </w:rPr>
      </w:pPr>
    </w:p>
    <w:p w14:paraId="7BF8E2DD" w14:textId="77777777" w:rsidR="00457008" w:rsidRPr="00A00333" w:rsidRDefault="00457008" w:rsidP="00457008">
      <w:pPr>
        <w:pStyle w:val="04xlpa"/>
        <w:spacing w:before="0" w:beforeAutospacing="0" w:after="0" w:afterAutospacing="0"/>
        <w:ind w:left="567"/>
        <w:rPr>
          <w:rFonts w:ascii="Open Sans" w:hAnsi="Open Sans" w:cs="Open Sans"/>
          <w:color w:val="414042"/>
        </w:rPr>
      </w:pPr>
    </w:p>
    <w:p w14:paraId="64D253A2" w14:textId="1645A8DC" w:rsidR="004D608E" w:rsidRPr="00A00333" w:rsidRDefault="004D608E" w:rsidP="00457008">
      <w:pPr>
        <w:pStyle w:val="NormalWeb"/>
        <w:spacing w:before="0" w:beforeAutospacing="0" w:after="0" w:afterAutospacing="0"/>
        <w:rPr>
          <w:rFonts w:ascii="Open Sans" w:hAnsi="Open Sans" w:cs="Open Sans"/>
          <w:b/>
          <w:bCs/>
          <w:color w:val="414042"/>
        </w:rPr>
      </w:pPr>
      <w:r w:rsidRPr="00A00333">
        <w:rPr>
          <w:rFonts w:ascii="Open Sans" w:hAnsi="Open Sans" w:cs="Open Sans"/>
          <w:b/>
          <w:bCs/>
          <w:color w:val="414042"/>
        </w:rPr>
        <w:t>Signature and date:</w:t>
      </w:r>
    </w:p>
    <w:p w14:paraId="0688A24E" w14:textId="77777777" w:rsidR="004D608E" w:rsidRPr="00A00333" w:rsidRDefault="004D608E" w:rsidP="00457008">
      <w:pPr>
        <w:pStyle w:val="NormalWeb"/>
        <w:spacing w:before="0" w:beforeAutospacing="0" w:after="0" w:afterAutospacing="0"/>
        <w:rPr>
          <w:rFonts w:ascii="Open Sans" w:hAnsi="Open Sans" w:cs="Open Sans"/>
          <w:color w:val="414042"/>
        </w:rPr>
      </w:pPr>
    </w:p>
    <w:p w14:paraId="2089A99B" w14:textId="77777777" w:rsidR="00E51866" w:rsidRDefault="00E51866" w:rsidP="00457008">
      <w:pPr>
        <w:pStyle w:val="NormalWeb"/>
        <w:spacing w:before="0" w:beforeAutospacing="0" w:after="0" w:afterAutospacing="0"/>
        <w:rPr>
          <w:rFonts w:ascii="Open Sans" w:hAnsi="Open Sans" w:cs="Open Sans"/>
          <w:color w:val="414042"/>
        </w:rPr>
      </w:pPr>
    </w:p>
    <w:p w14:paraId="42A9BEBA" w14:textId="77777777" w:rsidR="00EC706D" w:rsidRPr="00A00333" w:rsidRDefault="00EC706D" w:rsidP="00457008">
      <w:pPr>
        <w:pStyle w:val="NormalWeb"/>
        <w:spacing w:before="0" w:beforeAutospacing="0" w:after="0" w:afterAutospacing="0"/>
        <w:rPr>
          <w:rFonts w:ascii="Open Sans" w:hAnsi="Open Sans" w:cs="Open Sans"/>
          <w:color w:val="414042"/>
        </w:rPr>
      </w:pPr>
    </w:p>
    <w:p w14:paraId="2AA69BF6" w14:textId="77777777" w:rsidR="00E51866" w:rsidRPr="00A00333" w:rsidRDefault="00E51866" w:rsidP="00457008">
      <w:pPr>
        <w:pStyle w:val="NormalWeb"/>
        <w:spacing w:before="0" w:beforeAutospacing="0" w:after="0" w:afterAutospacing="0"/>
        <w:rPr>
          <w:rFonts w:ascii="Open Sans" w:hAnsi="Open Sans" w:cs="Open Sans"/>
          <w:color w:val="414042"/>
        </w:rPr>
      </w:pPr>
    </w:p>
    <w:p w14:paraId="3361F77C" w14:textId="44624075" w:rsidR="00C7012B" w:rsidRDefault="00DD47DD" w:rsidP="004A34FB">
      <w:pPr>
        <w:pStyle w:val="NormalWeb"/>
        <w:rPr>
          <w:rFonts w:ascii="Open Sans" w:hAnsi="Open Sans" w:cs="Open Sans"/>
          <w:b/>
          <w:bCs/>
          <w:sz w:val="20"/>
          <w:szCs w:val="20"/>
        </w:rPr>
      </w:pPr>
      <w:r w:rsidRPr="00A00333">
        <w:rPr>
          <w:rFonts w:ascii="Open Sans" w:hAnsi="Open Sans" w:cs="Open Sans"/>
          <w:b/>
          <w:bCs/>
          <w:color w:val="414042"/>
          <w:sz w:val="20"/>
          <w:szCs w:val="20"/>
        </w:rPr>
        <w:t xml:space="preserve">Please return this form completed and signed to </w:t>
      </w:r>
      <w:r w:rsidR="00C7012B" w:rsidRPr="00A00333">
        <w:rPr>
          <w:rFonts w:ascii="Open Sans" w:hAnsi="Open Sans" w:cs="Open Sans"/>
          <w:b/>
          <w:bCs/>
          <w:color w:val="414042"/>
          <w:sz w:val="20"/>
          <w:szCs w:val="20"/>
        </w:rPr>
        <w:t>Julie Lucca</w:t>
      </w:r>
      <w:r w:rsidR="00C7012B">
        <w:rPr>
          <w:rFonts w:ascii="Open Sans" w:hAnsi="Open Sans" w:cs="Open Sans"/>
          <w:b/>
          <w:bCs/>
          <w:sz w:val="20"/>
          <w:szCs w:val="20"/>
        </w:rPr>
        <w:t xml:space="preserve"> </w:t>
      </w:r>
      <w:hyperlink r:id="rId11" w:history="1">
        <w:r w:rsidR="00C7012B" w:rsidRPr="00F619BB">
          <w:rPr>
            <w:rStyle w:val="Hyperlink"/>
            <w:rFonts w:ascii="Open Sans" w:hAnsi="Open Sans" w:cs="Open Sans"/>
            <w:b/>
            <w:bCs/>
            <w:sz w:val="20"/>
            <w:szCs w:val="20"/>
          </w:rPr>
          <w:t>jlucca@polisnetwork.eu</w:t>
        </w:r>
      </w:hyperlink>
      <w:r w:rsidR="00C7012B">
        <w:rPr>
          <w:rFonts w:ascii="Open Sans" w:hAnsi="Open Sans" w:cs="Open Sans"/>
          <w:b/>
          <w:bCs/>
          <w:sz w:val="20"/>
          <w:szCs w:val="20"/>
        </w:rPr>
        <w:t xml:space="preserve"> </w:t>
      </w:r>
      <w:r w:rsidR="00C7012B" w:rsidRPr="00A00333">
        <w:rPr>
          <w:rFonts w:ascii="Open Sans" w:hAnsi="Open Sans" w:cs="Open Sans"/>
          <w:b/>
          <w:bCs/>
          <w:color w:val="414042"/>
          <w:sz w:val="20"/>
          <w:szCs w:val="20"/>
        </w:rPr>
        <w:t>and Alexia Collignon</w:t>
      </w:r>
      <w:r w:rsidR="004D608E" w:rsidRPr="00C7012B">
        <w:rPr>
          <w:rFonts w:ascii="Open Sans" w:hAnsi="Open Sans" w:cs="Open Sans"/>
          <w:b/>
          <w:bCs/>
          <w:sz w:val="20"/>
          <w:szCs w:val="20"/>
        </w:rPr>
        <w:t xml:space="preserve"> </w:t>
      </w:r>
      <w:hyperlink r:id="rId12" w:history="1">
        <w:r w:rsidR="00173F0E" w:rsidRPr="00C7012B">
          <w:rPr>
            <w:rStyle w:val="Hyperlink"/>
            <w:rFonts w:ascii="Open Sans" w:hAnsi="Open Sans" w:cs="Open Sans"/>
            <w:b/>
            <w:bCs/>
            <w:sz w:val="20"/>
            <w:szCs w:val="20"/>
          </w:rPr>
          <w:t>acollignon@polisnetwork.eu</w:t>
        </w:r>
      </w:hyperlink>
      <w:r w:rsidR="004A34FB" w:rsidRPr="00C7012B">
        <w:rPr>
          <w:rFonts w:ascii="Open Sans" w:hAnsi="Open Sans" w:cs="Open Sans"/>
          <w:b/>
          <w:bCs/>
          <w:sz w:val="20"/>
          <w:szCs w:val="20"/>
        </w:rPr>
        <w:t>.</w:t>
      </w:r>
    </w:p>
    <w:p w14:paraId="4C9DE30E" w14:textId="6FF8677B" w:rsidR="00173F0E" w:rsidRPr="00A00333" w:rsidRDefault="004A34FB" w:rsidP="004A34FB">
      <w:pPr>
        <w:pStyle w:val="NormalWeb"/>
        <w:rPr>
          <w:rFonts w:ascii="Open Sans" w:hAnsi="Open Sans" w:cs="Open Sans"/>
          <w:b/>
          <w:bCs/>
          <w:color w:val="414042"/>
          <w:sz w:val="22"/>
          <w:szCs w:val="22"/>
        </w:rPr>
      </w:pPr>
      <w:r w:rsidRPr="00A00333">
        <w:rPr>
          <w:rFonts w:ascii="Open Sans" w:hAnsi="Open Sans" w:cs="Open Sans"/>
          <w:b/>
          <w:bCs/>
          <w:color w:val="414042"/>
          <w:sz w:val="22"/>
          <w:szCs w:val="22"/>
        </w:rPr>
        <w:t xml:space="preserve">Attach to your email a </w:t>
      </w:r>
      <w:r w:rsidR="009A1CE9">
        <w:rPr>
          <w:rFonts w:ascii="Open Sans" w:hAnsi="Open Sans" w:cs="Open Sans"/>
          <w:b/>
          <w:bCs/>
          <w:color w:val="414042"/>
          <w:sz w:val="22"/>
          <w:szCs w:val="22"/>
        </w:rPr>
        <w:t>5</w:t>
      </w:r>
      <w:r w:rsidRPr="00A00333">
        <w:rPr>
          <w:rFonts w:ascii="Open Sans" w:hAnsi="Open Sans" w:cs="Open Sans"/>
          <w:b/>
          <w:bCs/>
          <w:color w:val="414042"/>
          <w:sz w:val="22"/>
          <w:szCs w:val="22"/>
        </w:rPr>
        <w:t>0-word sponsor/exhibitor description and logo.</w:t>
      </w:r>
    </w:p>
    <w:sectPr w:rsidR="00173F0E" w:rsidRPr="00A00333" w:rsidSect="00044ABC">
      <w:headerReference w:type="default" r:id="rId13"/>
      <w:pgSz w:w="11906" w:h="16838"/>
      <w:pgMar w:top="1440" w:right="1440" w:bottom="993"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AAE9D" w14:textId="77777777" w:rsidR="00416850" w:rsidRDefault="00416850" w:rsidP="00681667">
      <w:pPr>
        <w:spacing w:after="0" w:line="240" w:lineRule="auto"/>
      </w:pPr>
      <w:r>
        <w:separator/>
      </w:r>
    </w:p>
  </w:endnote>
  <w:endnote w:type="continuationSeparator" w:id="0">
    <w:p w14:paraId="0FD61917" w14:textId="77777777" w:rsidR="00416850" w:rsidRDefault="00416850" w:rsidP="00681667">
      <w:pPr>
        <w:spacing w:after="0" w:line="240" w:lineRule="auto"/>
      </w:pPr>
      <w:r>
        <w:continuationSeparator/>
      </w:r>
    </w:p>
  </w:endnote>
  <w:endnote w:type="continuationNotice" w:id="1">
    <w:p w14:paraId="7AE8FCA0" w14:textId="77777777" w:rsidR="00416850" w:rsidRDefault="00416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D5293" w14:textId="77777777" w:rsidR="00416850" w:rsidRDefault="00416850" w:rsidP="00681667">
      <w:pPr>
        <w:spacing w:after="0" w:line="240" w:lineRule="auto"/>
      </w:pPr>
      <w:r>
        <w:separator/>
      </w:r>
    </w:p>
  </w:footnote>
  <w:footnote w:type="continuationSeparator" w:id="0">
    <w:p w14:paraId="735DF9D8" w14:textId="77777777" w:rsidR="00416850" w:rsidRDefault="00416850" w:rsidP="00681667">
      <w:pPr>
        <w:spacing w:after="0" w:line="240" w:lineRule="auto"/>
      </w:pPr>
      <w:r>
        <w:continuationSeparator/>
      </w:r>
    </w:p>
  </w:footnote>
  <w:footnote w:type="continuationNotice" w:id="1">
    <w:p w14:paraId="7008A3B3" w14:textId="77777777" w:rsidR="00416850" w:rsidRDefault="004168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BF1E1" w14:textId="5E4D98FE" w:rsidR="006F50E3" w:rsidRDefault="00044ABC" w:rsidP="003469E4">
    <w:pPr>
      <w:pStyle w:val="Header"/>
      <w:tabs>
        <w:tab w:val="clear" w:pos="4513"/>
        <w:tab w:val="clear" w:pos="9026"/>
        <w:tab w:val="left" w:pos="1915"/>
      </w:tabs>
    </w:pPr>
    <w:r>
      <w:rPr>
        <w:noProof/>
      </w:rPr>
      <w:drawing>
        <wp:inline distT="0" distB="0" distL="0" distR="0" wp14:anchorId="61F33C56" wp14:editId="4B5E96F1">
          <wp:extent cx="2628000" cy="657000"/>
          <wp:effectExtent l="0" t="0" r="0" b="0"/>
          <wp:docPr id="165489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000" cy="657000"/>
                  </a:xfrm>
                  <a:prstGeom prst="rect">
                    <a:avLst/>
                  </a:prstGeom>
                  <a:noFill/>
                </pic:spPr>
              </pic:pic>
            </a:graphicData>
          </a:graphic>
        </wp:inline>
      </w:drawing>
    </w:r>
    <w:r w:rsidR="002A66E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57C6C"/>
    <w:multiLevelType w:val="hybridMultilevel"/>
    <w:tmpl w:val="96445674"/>
    <w:lvl w:ilvl="0" w:tplc="3AB8332C">
      <w:start w:val="1"/>
      <w:numFmt w:val="decimal"/>
      <w:lvlText w:val="%1."/>
      <w:lvlJc w:val="left"/>
      <w:pPr>
        <w:ind w:left="360" w:hanging="360"/>
      </w:pPr>
      <w:rPr>
        <w:rFonts w:eastAsiaTheme="majorEastAsia"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0B4986"/>
    <w:multiLevelType w:val="hybridMultilevel"/>
    <w:tmpl w:val="AE047354"/>
    <w:lvl w:ilvl="0" w:tplc="FFFFFFFF">
      <w:start w:val="1"/>
      <w:numFmt w:val="decimal"/>
      <w:lvlText w:val="%1."/>
      <w:lvlJc w:val="left"/>
      <w:pPr>
        <w:ind w:left="720" w:hanging="360"/>
      </w:pPr>
      <w:rPr>
        <w:rFonts w:eastAsiaTheme="majorEastAsia" w:hint="default"/>
      </w:rPr>
    </w:lvl>
    <w:lvl w:ilvl="1" w:tplc="08090001">
      <w:start w:val="1"/>
      <w:numFmt w:val="bullet"/>
      <w:lvlText w:val=""/>
      <w:lvlJc w:val="left"/>
      <w:pPr>
        <w:ind w:left="36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A9E1A8F"/>
    <w:multiLevelType w:val="hybridMultilevel"/>
    <w:tmpl w:val="D5EEADB0"/>
    <w:lvl w:ilvl="0" w:tplc="506A6AF6">
      <w:start w:val="1"/>
      <w:numFmt w:val="decimal"/>
      <w:lvlText w:val="%1."/>
      <w:lvlJc w:val="left"/>
      <w:pPr>
        <w:ind w:left="720" w:hanging="360"/>
      </w:pPr>
      <w:rPr>
        <w:rFonts w:eastAsiaTheme="maj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7417B"/>
    <w:multiLevelType w:val="hybridMultilevel"/>
    <w:tmpl w:val="BD1C51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993837">
    <w:abstractNumId w:val="3"/>
  </w:num>
  <w:num w:numId="2" w16cid:durableId="1370885328">
    <w:abstractNumId w:val="0"/>
  </w:num>
  <w:num w:numId="3" w16cid:durableId="398404699">
    <w:abstractNumId w:val="2"/>
  </w:num>
  <w:num w:numId="4" w16cid:durableId="663707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a1NLAwNjY2sTQ2MDFT0lEKTi0uzszPAykwqgUATJCd8ywAAAA="/>
  </w:docVars>
  <w:rsids>
    <w:rsidRoot w:val="00DD47DD"/>
    <w:rsid w:val="00031EC5"/>
    <w:rsid w:val="00040944"/>
    <w:rsid w:val="00044ABC"/>
    <w:rsid w:val="00061D03"/>
    <w:rsid w:val="00073FF8"/>
    <w:rsid w:val="00087802"/>
    <w:rsid w:val="000B4B16"/>
    <w:rsid w:val="000B6AF5"/>
    <w:rsid w:val="000C3E36"/>
    <w:rsid w:val="000D1947"/>
    <w:rsid w:val="000E6A95"/>
    <w:rsid w:val="000F0C6E"/>
    <w:rsid w:val="00111033"/>
    <w:rsid w:val="001442C2"/>
    <w:rsid w:val="00173F0E"/>
    <w:rsid w:val="001A36CA"/>
    <w:rsid w:val="001C0B5B"/>
    <w:rsid w:val="001D039F"/>
    <w:rsid w:val="001D3FC2"/>
    <w:rsid w:val="002053F7"/>
    <w:rsid w:val="00250E4C"/>
    <w:rsid w:val="00262BFB"/>
    <w:rsid w:val="00275037"/>
    <w:rsid w:val="002A5CDC"/>
    <w:rsid w:val="002A6458"/>
    <w:rsid w:val="002A66E4"/>
    <w:rsid w:val="00326224"/>
    <w:rsid w:val="003469E4"/>
    <w:rsid w:val="00370822"/>
    <w:rsid w:val="003B498D"/>
    <w:rsid w:val="003B5854"/>
    <w:rsid w:val="003D0407"/>
    <w:rsid w:val="003D2788"/>
    <w:rsid w:val="003F3D92"/>
    <w:rsid w:val="003F48C2"/>
    <w:rsid w:val="00404074"/>
    <w:rsid w:val="00416850"/>
    <w:rsid w:val="00456B11"/>
    <w:rsid w:val="00457008"/>
    <w:rsid w:val="0046179D"/>
    <w:rsid w:val="0046313F"/>
    <w:rsid w:val="00483299"/>
    <w:rsid w:val="00491454"/>
    <w:rsid w:val="004A27F7"/>
    <w:rsid w:val="004A34FB"/>
    <w:rsid w:val="004A6E71"/>
    <w:rsid w:val="004D0DDD"/>
    <w:rsid w:val="004D608E"/>
    <w:rsid w:val="004D664F"/>
    <w:rsid w:val="004E246C"/>
    <w:rsid w:val="004F242A"/>
    <w:rsid w:val="00530B63"/>
    <w:rsid w:val="005344C9"/>
    <w:rsid w:val="005A4E8A"/>
    <w:rsid w:val="005F2BC5"/>
    <w:rsid w:val="00625FCF"/>
    <w:rsid w:val="00681667"/>
    <w:rsid w:val="00686F6A"/>
    <w:rsid w:val="00690C68"/>
    <w:rsid w:val="006B5494"/>
    <w:rsid w:val="006F50E3"/>
    <w:rsid w:val="00701F24"/>
    <w:rsid w:val="0072432D"/>
    <w:rsid w:val="00753135"/>
    <w:rsid w:val="00765A8B"/>
    <w:rsid w:val="0076635B"/>
    <w:rsid w:val="00791CDE"/>
    <w:rsid w:val="007C09C9"/>
    <w:rsid w:val="007F7F32"/>
    <w:rsid w:val="00812B83"/>
    <w:rsid w:val="00822150"/>
    <w:rsid w:val="008319AD"/>
    <w:rsid w:val="008A4D93"/>
    <w:rsid w:val="008B4C47"/>
    <w:rsid w:val="008D46AD"/>
    <w:rsid w:val="00903299"/>
    <w:rsid w:val="00903C01"/>
    <w:rsid w:val="009127EA"/>
    <w:rsid w:val="009134FB"/>
    <w:rsid w:val="0094216E"/>
    <w:rsid w:val="009555A0"/>
    <w:rsid w:val="00974A4D"/>
    <w:rsid w:val="00981C4C"/>
    <w:rsid w:val="00991EB4"/>
    <w:rsid w:val="009A1CE9"/>
    <w:rsid w:val="00A00333"/>
    <w:rsid w:val="00A146F3"/>
    <w:rsid w:val="00A15ADE"/>
    <w:rsid w:val="00A3356B"/>
    <w:rsid w:val="00A33A75"/>
    <w:rsid w:val="00A4026F"/>
    <w:rsid w:val="00A51240"/>
    <w:rsid w:val="00A67438"/>
    <w:rsid w:val="00A74E6E"/>
    <w:rsid w:val="00A931C6"/>
    <w:rsid w:val="00AA1CB4"/>
    <w:rsid w:val="00AA2F07"/>
    <w:rsid w:val="00AD008B"/>
    <w:rsid w:val="00AD7AEC"/>
    <w:rsid w:val="00AE11F4"/>
    <w:rsid w:val="00AF1463"/>
    <w:rsid w:val="00B063D5"/>
    <w:rsid w:val="00B37064"/>
    <w:rsid w:val="00B72737"/>
    <w:rsid w:val="00BB4D2A"/>
    <w:rsid w:val="00BC5D4C"/>
    <w:rsid w:val="00BD774B"/>
    <w:rsid w:val="00C1019D"/>
    <w:rsid w:val="00C33E56"/>
    <w:rsid w:val="00C37C83"/>
    <w:rsid w:val="00C42A41"/>
    <w:rsid w:val="00C56F90"/>
    <w:rsid w:val="00C62543"/>
    <w:rsid w:val="00C7012B"/>
    <w:rsid w:val="00C90043"/>
    <w:rsid w:val="00C90FFF"/>
    <w:rsid w:val="00C95443"/>
    <w:rsid w:val="00D0032C"/>
    <w:rsid w:val="00D4250F"/>
    <w:rsid w:val="00D91720"/>
    <w:rsid w:val="00DB2804"/>
    <w:rsid w:val="00DD47DD"/>
    <w:rsid w:val="00DF4FEA"/>
    <w:rsid w:val="00E01694"/>
    <w:rsid w:val="00E02EFE"/>
    <w:rsid w:val="00E14EEF"/>
    <w:rsid w:val="00E2396F"/>
    <w:rsid w:val="00E40C32"/>
    <w:rsid w:val="00E46EEF"/>
    <w:rsid w:val="00E51866"/>
    <w:rsid w:val="00EA43B6"/>
    <w:rsid w:val="00EA4CEF"/>
    <w:rsid w:val="00EC706D"/>
    <w:rsid w:val="00ED5D34"/>
    <w:rsid w:val="00F022B2"/>
    <w:rsid w:val="00F251F1"/>
    <w:rsid w:val="00F4150A"/>
    <w:rsid w:val="00F61EC3"/>
    <w:rsid w:val="00F73F69"/>
    <w:rsid w:val="00FD77A7"/>
    <w:rsid w:val="00FF1778"/>
    <w:rsid w:val="0B23660E"/>
    <w:rsid w:val="22283B0D"/>
    <w:rsid w:val="249DE21E"/>
    <w:rsid w:val="2611674B"/>
    <w:rsid w:val="2A74F04A"/>
    <w:rsid w:val="34F1966A"/>
    <w:rsid w:val="52B5B077"/>
    <w:rsid w:val="535DCC5C"/>
    <w:rsid w:val="5940EBB2"/>
    <w:rsid w:val="64EC7FA1"/>
    <w:rsid w:val="651141BB"/>
    <w:rsid w:val="67EF4FE3"/>
    <w:rsid w:val="68CB18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0458A"/>
  <w15:chartTrackingRefBased/>
  <w15:docId w15:val="{4E36C6FD-627B-4DBB-B5CB-873FED01E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47D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Title">
    <w:name w:val="Title"/>
    <w:basedOn w:val="Normal"/>
    <w:next w:val="Normal"/>
    <w:link w:val="TitleChar"/>
    <w:uiPriority w:val="10"/>
    <w:qFormat/>
    <w:rsid w:val="00DD47D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7DD"/>
    <w:rPr>
      <w:rFonts w:asciiTheme="majorHAnsi" w:eastAsiaTheme="majorEastAsia" w:hAnsiTheme="majorHAnsi" w:cstheme="majorBidi"/>
      <w:spacing w:val="-10"/>
      <w:kern w:val="28"/>
      <w:sz w:val="56"/>
      <w:szCs w:val="56"/>
    </w:rPr>
  </w:style>
  <w:style w:type="paragraph" w:customStyle="1" w:styleId="04xlpa">
    <w:name w:val="_04xlpa"/>
    <w:basedOn w:val="Normal"/>
    <w:rsid w:val="00A15A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A15ADE"/>
  </w:style>
  <w:style w:type="paragraph" w:styleId="Header">
    <w:name w:val="header"/>
    <w:basedOn w:val="Normal"/>
    <w:link w:val="HeaderChar"/>
    <w:uiPriority w:val="99"/>
    <w:unhideWhenUsed/>
    <w:rsid w:val="006816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667"/>
  </w:style>
  <w:style w:type="paragraph" w:styleId="Footer">
    <w:name w:val="footer"/>
    <w:basedOn w:val="Normal"/>
    <w:link w:val="FooterChar"/>
    <w:uiPriority w:val="99"/>
    <w:unhideWhenUsed/>
    <w:rsid w:val="006816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667"/>
  </w:style>
  <w:style w:type="character" w:styleId="Hyperlink">
    <w:name w:val="Hyperlink"/>
    <w:basedOn w:val="DefaultParagraphFont"/>
    <w:uiPriority w:val="99"/>
    <w:unhideWhenUsed/>
    <w:rsid w:val="00173F0E"/>
    <w:rPr>
      <w:color w:val="0563C1" w:themeColor="hyperlink"/>
      <w:u w:val="single"/>
    </w:rPr>
  </w:style>
  <w:style w:type="character" w:styleId="UnresolvedMention">
    <w:name w:val="Unresolved Mention"/>
    <w:basedOn w:val="DefaultParagraphFont"/>
    <w:uiPriority w:val="99"/>
    <w:semiHidden/>
    <w:unhideWhenUsed/>
    <w:rsid w:val="00173F0E"/>
    <w:rPr>
      <w:color w:val="605E5C"/>
      <w:shd w:val="clear" w:color="auto" w:fill="E1DFDD"/>
    </w:rPr>
  </w:style>
  <w:style w:type="paragraph" w:styleId="ListParagraph">
    <w:name w:val="List Paragraph"/>
    <w:basedOn w:val="Normal"/>
    <w:uiPriority w:val="34"/>
    <w:qFormat/>
    <w:rsid w:val="00E51866"/>
    <w:pPr>
      <w:ind w:left="720"/>
      <w:contextualSpacing/>
    </w:pPr>
  </w:style>
  <w:style w:type="paragraph" w:styleId="Revision">
    <w:name w:val="Revision"/>
    <w:hidden/>
    <w:uiPriority w:val="99"/>
    <w:semiHidden/>
    <w:rsid w:val="000F0C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854693">
      <w:bodyDiv w:val="1"/>
      <w:marLeft w:val="0"/>
      <w:marRight w:val="0"/>
      <w:marTop w:val="0"/>
      <w:marBottom w:val="0"/>
      <w:divBdr>
        <w:top w:val="none" w:sz="0" w:space="0" w:color="auto"/>
        <w:left w:val="none" w:sz="0" w:space="0" w:color="auto"/>
        <w:bottom w:val="none" w:sz="0" w:space="0" w:color="auto"/>
        <w:right w:val="none" w:sz="0" w:space="0" w:color="auto"/>
      </w:divBdr>
    </w:div>
    <w:div w:id="1586915437">
      <w:bodyDiv w:val="1"/>
      <w:marLeft w:val="0"/>
      <w:marRight w:val="0"/>
      <w:marTop w:val="0"/>
      <w:marBottom w:val="0"/>
      <w:divBdr>
        <w:top w:val="none" w:sz="0" w:space="0" w:color="auto"/>
        <w:left w:val="none" w:sz="0" w:space="0" w:color="auto"/>
        <w:bottom w:val="none" w:sz="0" w:space="0" w:color="auto"/>
        <w:right w:val="none" w:sz="0" w:space="0" w:color="auto"/>
      </w:divBdr>
      <w:divsChild>
        <w:div w:id="1113592732">
          <w:marLeft w:val="0"/>
          <w:marRight w:val="0"/>
          <w:marTop w:val="0"/>
          <w:marBottom w:val="0"/>
          <w:divBdr>
            <w:top w:val="none" w:sz="0" w:space="0" w:color="auto"/>
            <w:left w:val="none" w:sz="0" w:space="0" w:color="auto"/>
            <w:bottom w:val="none" w:sz="0" w:space="0" w:color="auto"/>
            <w:right w:val="none" w:sz="0" w:space="0" w:color="auto"/>
          </w:divBdr>
        </w:div>
      </w:divsChild>
    </w:div>
    <w:div w:id="1782411778">
      <w:bodyDiv w:val="1"/>
      <w:marLeft w:val="0"/>
      <w:marRight w:val="0"/>
      <w:marTop w:val="0"/>
      <w:marBottom w:val="0"/>
      <w:divBdr>
        <w:top w:val="none" w:sz="0" w:space="0" w:color="auto"/>
        <w:left w:val="none" w:sz="0" w:space="0" w:color="auto"/>
        <w:bottom w:val="none" w:sz="0" w:space="0" w:color="auto"/>
        <w:right w:val="none" w:sz="0" w:space="0" w:color="auto"/>
      </w:divBdr>
      <w:divsChild>
        <w:div w:id="1282417813">
          <w:marLeft w:val="0"/>
          <w:marRight w:val="0"/>
          <w:marTop w:val="0"/>
          <w:marBottom w:val="0"/>
          <w:divBdr>
            <w:top w:val="none" w:sz="0" w:space="0" w:color="auto"/>
            <w:left w:val="none" w:sz="0" w:space="0" w:color="auto"/>
            <w:bottom w:val="none" w:sz="0" w:space="0" w:color="auto"/>
            <w:right w:val="none" w:sz="0" w:space="0" w:color="auto"/>
          </w:divBdr>
          <w:divsChild>
            <w:div w:id="9675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466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collignon@polisnetwork.e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lucca@polisnetwork.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E8CB689BBF064F911E71EFFC1CB2A3" ma:contentTypeVersion="19" ma:contentTypeDescription="Create a new document." ma:contentTypeScope="" ma:versionID="55fe5ecefaf7a276afc0f62e63b7e8fd">
  <xsd:schema xmlns:xsd="http://www.w3.org/2001/XMLSchema" xmlns:xs="http://www.w3.org/2001/XMLSchema" xmlns:p="http://schemas.microsoft.com/office/2006/metadata/properties" xmlns:ns2="fb7a3a8e-7964-4418-ab96-7edc9afd578f" xmlns:ns3="07e80eab-9d26-4ae7-bd74-003410c928f3" targetNamespace="http://schemas.microsoft.com/office/2006/metadata/properties" ma:root="true" ma:fieldsID="21075f12b7ee8aaefff16635d5c73c24" ns2:_="" ns3:_="">
    <xsd:import namespace="fb7a3a8e-7964-4418-ab96-7edc9afd578f"/>
    <xsd:import namespace="07e80eab-9d26-4ae7-bd74-003410c928f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a3a8e-7964-4418-ab96-7edc9afd5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9d368e-b366-40e4-94d8-41c725b24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e80eab-9d26-4ae7-bd74-003410c928f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f056abf-4cd5-4adb-a686-958db5268c10}" ma:internalName="TaxCatchAll" ma:showField="CatchAllData" ma:web="07e80eab-9d26-4ae7-bd74-003410c928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7a3a8e-7964-4418-ab96-7edc9afd578f">
      <Terms xmlns="http://schemas.microsoft.com/office/infopath/2007/PartnerControls"/>
    </lcf76f155ced4ddcb4097134ff3c332f>
    <TaxCatchAll xmlns="07e80eab-9d26-4ae7-bd74-003410c928f3" xsi:nil="true"/>
  </documentManagement>
</p:properties>
</file>

<file path=customXml/itemProps1.xml><?xml version="1.0" encoding="utf-8"?>
<ds:datastoreItem xmlns:ds="http://schemas.openxmlformats.org/officeDocument/2006/customXml" ds:itemID="{F6209EDC-27D5-46D2-8299-B75EFCFC2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a3a8e-7964-4418-ab96-7edc9afd578f"/>
    <ds:schemaRef ds:uri="07e80eab-9d26-4ae7-bd74-003410c928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34F61A-74A5-4C0F-8098-BC308EA25C72}">
  <ds:schemaRefs>
    <ds:schemaRef ds:uri="http://schemas.openxmlformats.org/officeDocument/2006/bibliography"/>
  </ds:schemaRefs>
</ds:datastoreItem>
</file>

<file path=customXml/itemProps3.xml><?xml version="1.0" encoding="utf-8"?>
<ds:datastoreItem xmlns:ds="http://schemas.openxmlformats.org/officeDocument/2006/customXml" ds:itemID="{0EB1E589-72A8-4BC9-ABC1-F36FDFA81CDC}">
  <ds:schemaRefs>
    <ds:schemaRef ds:uri="http://schemas.microsoft.com/sharepoint/v3/contenttype/forms"/>
  </ds:schemaRefs>
</ds:datastoreItem>
</file>

<file path=customXml/itemProps4.xml><?xml version="1.0" encoding="utf-8"?>
<ds:datastoreItem xmlns:ds="http://schemas.openxmlformats.org/officeDocument/2006/customXml" ds:itemID="{B1F798E7-2411-41AB-B93B-23DC457A22BD}">
  <ds:schemaRefs>
    <ds:schemaRef ds:uri="http://schemas.microsoft.com/office/2006/metadata/properties"/>
    <ds:schemaRef ds:uri="http://schemas.microsoft.com/office/infopath/2007/PartnerControls"/>
    <ds:schemaRef ds:uri="fb7a3a8e-7964-4418-ab96-7edc9afd578f"/>
    <ds:schemaRef ds:uri="07e80eab-9d26-4ae7-bd74-003410c928f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2398</Characters>
  <Application>Microsoft Office Word</Application>
  <DocSecurity>0</DocSecurity>
  <Lines>19</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Alessia Giorgiutti</dc:creator>
  <cp:keywords/>
  <dc:description/>
  <cp:lastModifiedBy>Alexia Collignon</cp:lastModifiedBy>
  <cp:revision>31</cp:revision>
  <dcterms:created xsi:type="dcterms:W3CDTF">2026-02-17T14:02:00Z</dcterms:created>
  <dcterms:modified xsi:type="dcterms:W3CDTF">2026-02-23T12:52:00Z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0x01010099E8CB689BBF064F911E71EFFC1CB2A3</vt:lpwstr>
  </property>
  <property fmtid="{D5CDD505-2E9C-101B-9397-08002B2CF9AE}" pid="3" name="MediaServiceImageTags">
    <vt:lpwstr/>
  </property>
  <property fmtid="{D5CDD505-2E9C-101B-9397-08002B2CF9AE}" pid="4" name="GrammarlyDocumentId">
    <vt:lpwstr>009cce4c329d76a2acc30e0aba4fe79dbb8377342f1bfb234180c22730f82536</vt:lpwstr>
  </property>
</Properties>
</file>